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69EEC" w14:textId="53F4FAB0" w:rsidR="0020210E" w:rsidRDefault="0020210E" w:rsidP="0020210E">
      <w:pPr>
        <w:pStyle w:val="NormalWeb"/>
        <w:spacing w:before="0" w:beforeAutospacing="0" w:after="160" w:afterAutospacing="0" w:line="253" w:lineRule="atLeast"/>
        <w:jc w:val="right"/>
        <w:rPr>
          <w:color w:val="000000"/>
          <w:sz w:val="22"/>
          <w:szCs w:val="22"/>
        </w:rPr>
      </w:pPr>
      <w:r>
        <w:rPr>
          <w:color w:val="000000"/>
          <w:sz w:val="22"/>
          <w:szCs w:val="22"/>
        </w:rPr>
        <w:t xml:space="preserve">PENTRU </w:t>
      </w:r>
      <w:r w:rsidR="00011AFD">
        <w:rPr>
          <w:color w:val="000000"/>
          <w:sz w:val="22"/>
          <w:szCs w:val="22"/>
        </w:rPr>
        <w:t>PUBLICARE</w:t>
      </w:r>
      <w:r>
        <w:rPr>
          <w:color w:val="000000"/>
          <w:sz w:val="22"/>
          <w:szCs w:val="22"/>
        </w:rPr>
        <w:t xml:space="preserve"> IMEDIATĂ: 02.06.2020</w:t>
      </w:r>
    </w:p>
    <w:p w14:paraId="479BA0DF" w14:textId="1C28FC2B" w:rsidR="0020210E" w:rsidRDefault="0020210E" w:rsidP="0020210E">
      <w:pPr>
        <w:pStyle w:val="NormalWeb"/>
        <w:spacing w:before="0" w:beforeAutospacing="0" w:after="160" w:afterAutospacing="0" w:line="253" w:lineRule="atLeast"/>
        <w:jc w:val="center"/>
        <w:rPr>
          <w:color w:val="000000"/>
          <w:sz w:val="22"/>
          <w:szCs w:val="22"/>
        </w:rPr>
      </w:pPr>
      <w:r>
        <w:rPr>
          <w:b/>
          <w:bCs/>
          <w:color w:val="000000"/>
          <w:sz w:val="22"/>
          <w:szCs w:val="22"/>
        </w:rPr>
        <w:t>ROPEPCA </w:t>
      </w:r>
      <w:proofErr w:type="spellStart"/>
      <w:r>
        <w:rPr>
          <w:b/>
          <w:bCs/>
          <w:color w:val="000000"/>
          <w:sz w:val="22"/>
          <w:szCs w:val="22"/>
        </w:rPr>
        <w:t>solicită</w:t>
      </w:r>
      <w:proofErr w:type="spellEnd"/>
      <w:r>
        <w:rPr>
          <w:b/>
          <w:bCs/>
          <w:color w:val="000000"/>
          <w:sz w:val="22"/>
          <w:szCs w:val="22"/>
        </w:rPr>
        <w:t> </w:t>
      </w:r>
      <w:proofErr w:type="spellStart"/>
      <w:r>
        <w:rPr>
          <w:b/>
          <w:bCs/>
          <w:color w:val="000000"/>
          <w:sz w:val="22"/>
          <w:szCs w:val="22"/>
        </w:rPr>
        <w:t>măsuri</w:t>
      </w:r>
      <w:proofErr w:type="spellEnd"/>
      <w:r>
        <w:rPr>
          <w:b/>
          <w:bCs/>
          <w:color w:val="000000"/>
          <w:sz w:val="22"/>
          <w:szCs w:val="22"/>
        </w:rPr>
        <w:t xml:space="preserve"> </w:t>
      </w:r>
      <w:proofErr w:type="spellStart"/>
      <w:r>
        <w:rPr>
          <w:b/>
          <w:bCs/>
          <w:color w:val="000000"/>
          <w:sz w:val="22"/>
          <w:szCs w:val="22"/>
        </w:rPr>
        <w:t>urgente</w:t>
      </w:r>
      <w:proofErr w:type="spellEnd"/>
      <w:r>
        <w:rPr>
          <w:b/>
          <w:bCs/>
          <w:color w:val="000000"/>
          <w:sz w:val="22"/>
          <w:szCs w:val="22"/>
        </w:rPr>
        <w:t xml:space="preserve"> </w:t>
      </w:r>
      <w:proofErr w:type="spellStart"/>
      <w:r>
        <w:rPr>
          <w:b/>
          <w:bCs/>
          <w:color w:val="000000"/>
          <w:sz w:val="22"/>
          <w:szCs w:val="22"/>
        </w:rPr>
        <w:t>pentru</w:t>
      </w:r>
      <w:proofErr w:type="spellEnd"/>
      <w:r>
        <w:rPr>
          <w:b/>
          <w:bCs/>
          <w:color w:val="000000"/>
          <w:sz w:val="22"/>
          <w:szCs w:val="22"/>
        </w:rPr>
        <w:t xml:space="preserve"> </w:t>
      </w:r>
      <w:proofErr w:type="spellStart"/>
      <w:r>
        <w:rPr>
          <w:b/>
          <w:bCs/>
          <w:color w:val="000000"/>
          <w:sz w:val="22"/>
          <w:szCs w:val="22"/>
        </w:rPr>
        <w:t>stimularea</w:t>
      </w:r>
      <w:proofErr w:type="spellEnd"/>
      <w:r>
        <w:rPr>
          <w:b/>
          <w:bCs/>
          <w:color w:val="000000"/>
          <w:sz w:val="22"/>
          <w:szCs w:val="22"/>
        </w:rPr>
        <w:t xml:space="preserve"> </w:t>
      </w:r>
      <w:proofErr w:type="spellStart"/>
      <w:r>
        <w:rPr>
          <w:b/>
          <w:bCs/>
          <w:color w:val="000000"/>
          <w:sz w:val="22"/>
          <w:szCs w:val="22"/>
        </w:rPr>
        <w:t>investițiilor</w:t>
      </w:r>
      <w:proofErr w:type="spellEnd"/>
      <w:r>
        <w:rPr>
          <w:b/>
          <w:bCs/>
          <w:color w:val="000000"/>
          <w:sz w:val="22"/>
          <w:szCs w:val="22"/>
        </w:rPr>
        <w:t xml:space="preserve"> </w:t>
      </w:r>
      <w:proofErr w:type="spellStart"/>
      <w:r>
        <w:rPr>
          <w:b/>
          <w:bCs/>
          <w:color w:val="000000"/>
          <w:sz w:val="22"/>
          <w:szCs w:val="22"/>
        </w:rPr>
        <w:t>în</w:t>
      </w:r>
      <w:proofErr w:type="spellEnd"/>
      <w:r>
        <w:rPr>
          <w:b/>
          <w:bCs/>
          <w:color w:val="000000"/>
          <w:sz w:val="22"/>
          <w:szCs w:val="22"/>
        </w:rPr>
        <w:t xml:space="preserve"> </w:t>
      </w:r>
      <w:proofErr w:type="spellStart"/>
      <w:r>
        <w:rPr>
          <w:b/>
          <w:bCs/>
          <w:color w:val="000000"/>
          <w:sz w:val="22"/>
          <w:szCs w:val="22"/>
        </w:rPr>
        <w:t>sectorul</w:t>
      </w:r>
      <w:proofErr w:type="spellEnd"/>
      <w:r>
        <w:rPr>
          <w:b/>
          <w:bCs/>
          <w:color w:val="000000"/>
          <w:sz w:val="22"/>
          <w:szCs w:val="22"/>
        </w:rPr>
        <w:t xml:space="preserve"> </w:t>
      </w:r>
      <w:proofErr w:type="spellStart"/>
      <w:r>
        <w:rPr>
          <w:b/>
          <w:bCs/>
          <w:color w:val="000000"/>
          <w:sz w:val="22"/>
          <w:szCs w:val="22"/>
        </w:rPr>
        <w:t>petrolier</w:t>
      </w:r>
      <w:proofErr w:type="spellEnd"/>
      <w:r>
        <w:rPr>
          <w:b/>
          <w:bCs/>
          <w:color w:val="000000"/>
          <w:sz w:val="22"/>
          <w:szCs w:val="22"/>
        </w:rPr>
        <w:t xml:space="preserve"> </w:t>
      </w:r>
      <w:proofErr w:type="spellStart"/>
      <w:r>
        <w:rPr>
          <w:b/>
          <w:bCs/>
          <w:color w:val="000000"/>
          <w:sz w:val="22"/>
          <w:szCs w:val="22"/>
        </w:rPr>
        <w:t>românesc</w:t>
      </w:r>
      <w:proofErr w:type="spellEnd"/>
      <w:r>
        <w:rPr>
          <w:b/>
          <w:bCs/>
          <w:color w:val="000000"/>
          <w:sz w:val="22"/>
          <w:szCs w:val="22"/>
        </w:rPr>
        <w:t xml:space="preserve">: </w:t>
      </w:r>
      <w:proofErr w:type="spellStart"/>
      <w:r>
        <w:rPr>
          <w:b/>
          <w:bCs/>
          <w:color w:val="000000"/>
          <w:sz w:val="22"/>
          <w:szCs w:val="22"/>
        </w:rPr>
        <w:t>revizuirea</w:t>
      </w:r>
      <w:proofErr w:type="spellEnd"/>
      <w:r>
        <w:rPr>
          <w:b/>
          <w:bCs/>
          <w:color w:val="000000"/>
          <w:sz w:val="22"/>
          <w:szCs w:val="22"/>
        </w:rPr>
        <w:t xml:space="preserve"> OUG 27/2020</w:t>
      </w:r>
    </w:p>
    <w:p w14:paraId="38775C62" w14:textId="77777777" w:rsidR="0020210E" w:rsidRDefault="0020210E" w:rsidP="0020210E">
      <w:pPr>
        <w:pStyle w:val="NormalWeb"/>
        <w:spacing w:before="0" w:beforeAutospacing="0" w:after="160" w:afterAutospacing="0" w:line="253" w:lineRule="atLeast"/>
        <w:jc w:val="center"/>
        <w:rPr>
          <w:color w:val="000000"/>
          <w:sz w:val="22"/>
          <w:szCs w:val="22"/>
        </w:rPr>
      </w:pPr>
      <w:r>
        <w:rPr>
          <w:color w:val="000000"/>
          <w:sz w:val="22"/>
          <w:szCs w:val="22"/>
        </w:rPr>
        <w:t> </w:t>
      </w:r>
    </w:p>
    <w:p w14:paraId="561FFF7B" w14:textId="01382247" w:rsidR="0020210E" w:rsidRPr="00D05267" w:rsidRDefault="0020210E" w:rsidP="00D05267">
      <w:pPr>
        <w:spacing w:afterLines="80" w:after="192"/>
        <w:jc w:val="both"/>
        <w:rPr>
          <w:sz w:val="22"/>
          <w:szCs w:val="22"/>
          <w:lang w:val="es-ES"/>
        </w:rPr>
      </w:pPr>
      <w:proofErr w:type="spellStart"/>
      <w:r>
        <w:rPr>
          <w:b/>
          <w:bCs/>
          <w:sz w:val="22"/>
          <w:szCs w:val="22"/>
        </w:rPr>
        <w:t>București</w:t>
      </w:r>
      <w:proofErr w:type="spellEnd"/>
      <w:r>
        <w:rPr>
          <w:b/>
          <w:bCs/>
          <w:sz w:val="22"/>
          <w:szCs w:val="22"/>
        </w:rPr>
        <w:t xml:space="preserve">, </w:t>
      </w:r>
      <w:proofErr w:type="spellStart"/>
      <w:r>
        <w:rPr>
          <w:b/>
          <w:bCs/>
          <w:sz w:val="22"/>
          <w:szCs w:val="22"/>
        </w:rPr>
        <w:t>România</w:t>
      </w:r>
      <w:proofErr w:type="spellEnd"/>
      <w:r>
        <w:rPr>
          <w:b/>
          <w:bCs/>
          <w:sz w:val="22"/>
          <w:szCs w:val="22"/>
        </w:rPr>
        <w:t>: </w:t>
      </w:r>
      <w:proofErr w:type="spellStart"/>
      <w:r>
        <w:rPr>
          <w:sz w:val="22"/>
          <w:szCs w:val="22"/>
        </w:rPr>
        <w:t>În</w:t>
      </w:r>
      <w:proofErr w:type="spellEnd"/>
      <w:r>
        <w:rPr>
          <w:sz w:val="22"/>
          <w:szCs w:val="22"/>
        </w:rPr>
        <w:t> </w:t>
      </w:r>
      <w:proofErr w:type="spellStart"/>
      <w:r>
        <w:rPr>
          <w:sz w:val="22"/>
          <w:szCs w:val="22"/>
        </w:rPr>
        <w:t>contextul</w:t>
      </w:r>
      <w:proofErr w:type="spellEnd"/>
      <w:r>
        <w:rPr>
          <w:sz w:val="22"/>
          <w:szCs w:val="22"/>
        </w:rPr>
        <w:t xml:space="preserve"> </w:t>
      </w:r>
      <w:proofErr w:type="spellStart"/>
      <w:r>
        <w:rPr>
          <w:sz w:val="22"/>
          <w:szCs w:val="22"/>
        </w:rPr>
        <w:t>impactului</w:t>
      </w:r>
      <w:proofErr w:type="spellEnd"/>
      <w:r>
        <w:rPr>
          <w:sz w:val="22"/>
          <w:szCs w:val="22"/>
        </w:rPr>
        <w:t xml:space="preserve"> COVID-19 </w:t>
      </w:r>
      <w:proofErr w:type="spellStart"/>
      <w:r>
        <w:rPr>
          <w:sz w:val="22"/>
          <w:szCs w:val="22"/>
        </w:rPr>
        <w:t>asupra</w:t>
      </w:r>
      <w:proofErr w:type="spellEnd"/>
      <w:r>
        <w:rPr>
          <w:sz w:val="22"/>
          <w:szCs w:val="22"/>
        </w:rPr>
        <w:t xml:space="preserve"> </w:t>
      </w:r>
      <w:proofErr w:type="spellStart"/>
      <w:r>
        <w:rPr>
          <w:sz w:val="22"/>
          <w:szCs w:val="22"/>
        </w:rPr>
        <w:t>industriei</w:t>
      </w:r>
      <w:proofErr w:type="spellEnd"/>
      <w:r>
        <w:rPr>
          <w:sz w:val="22"/>
          <w:szCs w:val="22"/>
        </w:rPr>
        <w:t xml:space="preserve"> </w:t>
      </w:r>
      <w:proofErr w:type="spellStart"/>
      <w:r>
        <w:rPr>
          <w:sz w:val="22"/>
          <w:szCs w:val="22"/>
        </w:rPr>
        <w:t>petroliere</w:t>
      </w:r>
      <w:proofErr w:type="spellEnd"/>
      <w:r>
        <w:rPr>
          <w:sz w:val="22"/>
          <w:szCs w:val="22"/>
        </w:rPr>
        <w:t xml:space="preserve"> </w:t>
      </w:r>
      <w:proofErr w:type="spellStart"/>
      <w:r>
        <w:rPr>
          <w:sz w:val="22"/>
          <w:szCs w:val="22"/>
        </w:rPr>
        <w:t>globale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sidR="00D05267">
        <w:rPr>
          <w:sz w:val="22"/>
          <w:szCs w:val="22"/>
        </w:rPr>
        <w:t>cel</w:t>
      </w:r>
      <w:proofErr w:type="spellEnd"/>
      <w:r w:rsidR="00D05267">
        <w:rPr>
          <w:sz w:val="22"/>
          <w:szCs w:val="22"/>
        </w:rPr>
        <w:t xml:space="preserve"> al</w:t>
      </w:r>
      <w:r>
        <w:rPr>
          <w:sz w:val="22"/>
          <w:szCs w:val="22"/>
        </w:rPr>
        <w:t xml:space="preserve"> </w:t>
      </w:r>
      <w:proofErr w:type="spellStart"/>
      <w:r>
        <w:rPr>
          <w:sz w:val="22"/>
          <w:szCs w:val="22"/>
        </w:rPr>
        <w:t>priorității</w:t>
      </w:r>
      <w:proofErr w:type="spellEnd"/>
      <w:r>
        <w:rPr>
          <w:sz w:val="22"/>
          <w:szCs w:val="22"/>
        </w:rPr>
        <w:t xml:space="preserve"> </w:t>
      </w:r>
      <w:proofErr w:type="spellStart"/>
      <w:r>
        <w:rPr>
          <w:sz w:val="22"/>
          <w:szCs w:val="22"/>
        </w:rPr>
        <w:t>Guvernului</w:t>
      </w:r>
      <w:proofErr w:type="spellEnd"/>
      <w:r>
        <w:rPr>
          <w:sz w:val="22"/>
          <w:szCs w:val="22"/>
        </w:rPr>
        <w:t xml:space="preserve"> de</w:t>
      </w:r>
      <w:r w:rsidR="00011AFD">
        <w:rPr>
          <w:sz w:val="22"/>
          <w:szCs w:val="22"/>
        </w:rPr>
        <w:t xml:space="preserve"> a </w:t>
      </w:r>
      <w:proofErr w:type="spellStart"/>
      <w:r w:rsidR="00011AFD">
        <w:rPr>
          <w:sz w:val="22"/>
          <w:szCs w:val="22"/>
        </w:rPr>
        <w:t>relansa</w:t>
      </w:r>
      <w:proofErr w:type="spellEnd"/>
      <w:r w:rsidR="00011AFD">
        <w:rPr>
          <w:sz w:val="22"/>
          <w:szCs w:val="22"/>
        </w:rPr>
        <w:t xml:space="preserve"> </w:t>
      </w:r>
      <w:proofErr w:type="spellStart"/>
      <w:r w:rsidR="00011AFD">
        <w:rPr>
          <w:sz w:val="22"/>
          <w:szCs w:val="22"/>
        </w:rPr>
        <w:t>economia</w:t>
      </w:r>
      <w:proofErr w:type="spellEnd"/>
      <w:r w:rsidR="00011AFD">
        <w:rPr>
          <w:sz w:val="22"/>
          <w:szCs w:val="22"/>
        </w:rPr>
        <w:t xml:space="preserve"> </w:t>
      </w:r>
      <w:proofErr w:type="spellStart"/>
      <w:r w:rsidR="00011AFD">
        <w:rPr>
          <w:sz w:val="22"/>
          <w:szCs w:val="22"/>
        </w:rPr>
        <w:t>na</w:t>
      </w:r>
      <w:r w:rsidR="00011AFD">
        <w:rPr>
          <w:sz w:val="22"/>
          <w:szCs w:val="22"/>
          <w:lang w:val="ro-RO"/>
        </w:rPr>
        <w:t>țională</w:t>
      </w:r>
      <w:proofErr w:type="spellEnd"/>
      <w:r w:rsidR="00011AFD">
        <w:rPr>
          <w:sz w:val="22"/>
          <w:szCs w:val="22"/>
          <w:lang w:val="ro-RO"/>
        </w:rPr>
        <w:t xml:space="preserve">, </w:t>
      </w:r>
      <w:r>
        <w:rPr>
          <w:sz w:val="22"/>
          <w:szCs w:val="22"/>
        </w:rPr>
        <w:t>ROPECA </w:t>
      </w:r>
      <w:proofErr w:type="spellStart"/>
      <w:r>
        <w:rPr>
          <w:sz w:val="22"/>
          <w:szCs w:val="22"/>
        </w:rPr>
        <w:t>solicită</w:t>
      </w:r>
      <w:proofErr w:type="spellEnd"/>
      <w:r>
        <w:rPr>
          <w:sz w:val="22"/>
          <w:szCs w:val="22"/>
        </w:rPr>
        <w:t> </w:t>
      </w:r>
      <w:proofErr w:type="spellStart"/>
      <w:r>
        <w:rPr>
          <w:sz w:val="22"/>
          <w:szCs w:val="22"/>
        </w:rPr>
        <w:t>măsuri</w:t>
      </w:r>
      <w:proofErr w:type="spellEnd"/>
      <w:r>
        <w:rPr>
          <w:sz w:val="22"/>
          <w:szCs w:val="22"/>
        </w:rPr>
        <w:t xml:space="preserve"> </w:t>
      </w:r>
      <w:proofErr w:type="spellStart"/>
      <w:r>
        <w:rPr>
          <w:sz w:val="22"/>
          <w:szCs w:val="22"/>
        </w:rPr>
        <w:t>urgente</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stimularea</w:t>
      </w:r>
      <w:proofErr w:type="spellEnd"/>
      <w:r>
        <w:rPr>
          <w:sz w:val="22"/>
          <w:szCs w:val="22"/>
        </w:rPr>
        <w:t xml:space="preserve"> </w:t>
      </w:r>
      <w:proofErr w:type="spellStart"/>
      <w:r>
        <w:rPr>
          <w:sz w:val="22"/>
          <w:szCs w:val="22"/>
        </w:rPr>
        <w:t>investițiilor</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industria</w:t>
      </w:r>
      <w:proofErr w:type="spellEnd"/>
      <w:r>
        <w:rPr>
          <w:sz w:val="22"/>
          <w:szCs w:val="22"/>
        </w:rPr>
        <w:t xml:space="preserve"> </w:t>
      </w:r>
      <w:proofErr w:type="spellStart"/>
      <w:r w:rsidR="00011AFD">
        <w:rPr>
          <w:sz w:val="22"/>
          <w:szCs w:val="22"/>
        </w:rPr>
        <w:t>petrolier</w:t>
      </w:r>
      <w:r w:rsidR="00D05267">
        <w:rPr>
          <w:sz w:val="22"/>
          <w:szCs w:val="22"/>
        </w:rPr>
        <w:t>ă</w:t>
      </w:r>
      <w:proofErr w:type="spellEnd"/>
      <w:r>
        <w:rPr>
          <w:sz w:val="22"/>
          <w:szCs w:val="22"/>
        </w:rPr>
        <w:t>. </w:t>
      </w:r>
      <w:proofErr w:type="spellStart"/>
      <w:r w:rsidR="00D05267" w:rsidRPr="000A6C69">
        <w:rPr>
          <w:b/>
          <w:bCs/>
          <w:sz w:val="22"/>
          <w:szCs w:val="22"/>
          <w:lang w:val="es-ES"/>
        </w:rPr>
        <w:t>Cheia</w:t>
      </w:r>
      <w:proofErr w:type="spellEnd"/>
      <w:r w:rsidR="00D05267" w:rsidRPr="000A6C69">
        <w:rPr>
          <w:b/>
          <w:bCs/>
          <w:sz w:val="22"/>
          <w:szCs w:val="22"/>
          <w:lang w:val="es-ES"/>
        </w:rPr>
        <w:t xml:space="preserve"> </w:t>
      </w:r>
      <w:proofErr w:type="spellStart"/>
      <w:r w:rsidR="00D05267" w:rsidRPr="000A6C69">
        <w:rPr>
          <w:b/>
          <w:bCs/>
          <w:sz w:val="22"/>
          <w:szCs w:val="22"/>
          <w:lang w:val="es-ES"/>
        </w:rPr>
        <w:t>pentru</w:t>
      </w:r>
      <w:proofErr w:type="spellEnd"/>
      <w:r w:rsidR="00D05267" w:rsidRPr="000A6C69">
        <w:rPr>
          <w:b/>
          <w:bCs/>
          <w:sz w:val="22"/>
          <w:szCs w:val="22"/>
          <w:lang w:val="es-ES"/>
        </w:rPr>
        <w:t xml:space="preserve"> </w:t>
      </w:r>
      <w:proofErr w:type="spellStart"/>
      <w:r w:rsidR="00D05267" w:rsidRPr="000A6C69">
        <w:rPr>
          <w:b/>
          <w:bCs/>
          <w:sz w:val="22"/>
          <w:szCs w:val="22"/>
          <w:lang w:val="es-ES"/>
        </w:rPr>
        <w:t>atragerea</w:t>
      </w:r>
      <w:proofErr w:type="spellEnd"/>
      <w:r w:rsidR="00D05267" w:rsidRPr="000A6C69">
        <w:rPr>
          <w:b/>
          <w:bCs/>
          <w:sz w:val="22"/>
          <w:szCs w:val="22"/>
          <w:lang w:val="es-ES"/>
        </w:rPr>
        <w:t xml:space="preserve"> </w:t>
      </w:r>
      <w:proofErr w:type="spellStart"/>
      <w:r w:rsidR="00D05267" w:rsidRPr="000A6C69">
        <w:rPr>
          <w:b/>
          <w:bCs/>
          <w:sz w:val="22"/>
          <w:szCs w:val="22"/>
          <w:lang w:val="es-ES"/>
        </w:rPr>
        <w:t>investițiilor</w:t>
      </w:r>
      <w:proofErr w:type="spellEnd"/>
      <w:r w:rsidR="00D05267" w:rsidRPr="000A6C69">
        <w:rPr>
          <w:b/>
          <w:bCs/>
          <w:sz w:val="22"/>
          <w:szCs w:val="22"/>
          <w:lang w:val="es-ES"/>
        </w:rPr>
        <w:t xml:space="preserve"> este </w:t>
      </w:r>
      <w:proofErr w:type="spellStart"/>
      <w:r w:rsidR="00D05267">
        <w:rPr>
          <w:b/>
          <w:bCs/>
          <w:sz w:val="22"/>
          <w:szCs w:val="22"/>
          <w:lang w:val="es-ES"/>
        </w:rPr>
        <w:t>reprezentată</w:t>
      </w:r>
      <w:proofErr w:type="spellEnd"/>
      <w:r w:rsidR="00D05267">
        <w:rPr>
          <w:b/>
          <w:bCs/>
          <w:sz w:val="22"/>
          <w:szCs w:val="22"/>
          <w:lang w:val="es-ES"/>
        </w:rPr>
        <w:t xml:space="preserve"> de </w:t>
      </w:r>
      <w:proofErr w:type="spellStart"/>
      <w:r w:rsidR="00D05267" w:rsidRPr="000A6C69">
        <w:rPr>
          <w:b/>
          <w:bCs/>
          <w:sz w:val="22"/>
          <w:szCs w:val="22"/>
          <w:lang w:val="es-ES"/>
        </w:rPr>
        <w:t>reglementări</w:t>
      </w:r>
      <w:proofErr w:type="spellEnd"/>
      <w:r w:rsidR="00D05267" w:rsidRPr="000A6C69">
        <w:rPr>
          <w:b/>
          <w:bCs/>
          <w:sz w:val="22"/>
          <w:szCs w:val="22"/>
          <w:lang w:val="es-ES"/>
        </w:rPr>
        <w:t xml:space="preserve"> </w:t>
      </w:r>
      <w:proofErr w:type="spellStart"/>
      <w:r w:rsidR="00D05267" w:rsidRPr="000A6C69">
        <w:rPr>
          <w:b/>
          <w:bCs/>
          <w:sz w:val="22"/>
          <w:szCs w:val="22"/>
          <w:lang w:val="es-ES"/>
        </w:rPr>
        <w:t>stabile</w:t>
      </w:r>
      <w:proofErr w:type="spellEnd"/>
      <w:r w:rsidR="00D05267" w:rsidRPr="000A6C69">
        <w:rPr>
          <w:b/>
          <w:bCs/>
          <w:sz w:val="22"/>
          <w:szCs w:val="22"/>
          <w:lang w:val="es-ES"/>
        </w:rPr>
        <w:t xml:space="preserve">, </w:t>
      </w:r>
      <w:proofErr w:type="spellStart"/>
      <w:r w:rsidR="00D05267">
        <w:rPr>
          <w:b/>
          <w:bCs/>
          <w:sz w:val="22"/>
          <w:szCs w:val="22"/>
          <w:lang w:val="es-ES"/>
        </w:rPr>
        <w:t>predictibile</w:t>
      </w:r>
      <w:proofErr w:type="spellEnd"/>
      <w:r w:rsidR="00D05267" w:rsidRPr="000A6C69">
        <w:rPr>
          <w:b/>
          <w:bCs/>
          <w:sz w:val="22"/>
          <w:szCs w:val="22"/>
          <w:lang w:val="es-ES"/>
        </w:rPr>
        <w:t xml:space="preserve"> </w:t>
      </w:r>
      <w:proofErr w:type="spellStart"/>
      <w:r w:rsidR="00D05267" w:rsidRPr="000A6C69">
        <w:rPr>
          <w:b/>
          <w:bCs/>
          <w:sz w:val="22"/>
          <w:szCs w:val="22"/>
          <w:lang w:val="es-ES"/>
        </w:rPr>
        <w:t>și</w:t>
      </w:r>
      <w:proofErr w:type="spellEnd"/>
      <w:r w:rsidR="00D05267" w:rsidRPr="000A6C69">
        <w:rPr>
          <w:b/>
          <w:bCs/>
          <w:sz w:val="22"/>
          <w:szCs w:val="22"/>
          <w:lang w:val="es-ES"/>
        </w:rPr>
        <w:t xml:space="preserve"> transparente, </w:t>
      </w:r>
      <w:proofErr w:type="spellStart"/>
      <w:r w:rsidR="00D05267" w:rsidRPr="000A6C69">
        <w:rPr>
          <w:b/>
          <w:bCs/>
          <w:sz w:val="22"/>
          <w:szCs w:val="22"/>
          <w:lang w:val="es-ES"/>
        </w:rPr>
        <w:t>armonizate</w:t>
      </w:r>
      <w:proofErr w:type="spellEnd"/>
      <w:r w:rsidR="00D05267" w:rsidRPr="000A6C69">
        <w:rPr>
          <w:b/>
          <w:bCs/>
          <w:sz w:val="22"/>
          <w:szCs w:val="22"/>
          <w:lang w:val="es-ES"/>
        </w:rPr>
        <w:t xml:space="preserve"> </w:t>
      </w:r>
      <w:proofErr w:type="spellStart"/>
      <w:r w:rsidR="00D05267" w:rsidRPr="000A6C69">
        <w:rPr>
          <w:b/>
          <w:bCs/>
          <w:sz w:val="22"/>
          <w:szCs w:val="22"/>
          <w:lang w:val="es-ES"/>
        </w:rPr>
        <w:t>cu</w:t>
      </w:r>
      <w:proofErr w:type="spellEnd"/>
      <w:r w:rsidR="00D05267" w:rsidRPr="000A6C69">
        <w:rPr>
          <w:b/>
          <w:bCs/>
          <w:sz w:val="22"/>
          <w:szCs w:val="22"/>
          <w:lang w:val="es-ES"/>
        </w:rPr>
        <w:t xml:space="preserve"> cele </w:t>
      </w:r>
      <w:proofErr w:type="spellStart"/>
      <w:r w:rsidR="00D05267" w:rsidRPr="000A6C69">
        <w:rPr>
          <w:b/>
          <w:bCs/>
          <w:sz w:val="22"/>
          <w:szCs w:val="22"/>
          <w:lang w:val="es-ES"/>
        </w:rPr>
        <w:t>mai</w:t>
      </w:r>
      <w:proofErr w:type="spellEnd"/>
      <w:r w:rsidR="00D05267" w:rsidRPr="000A6C69">
        <w:rPr>
          <w:b/>
          <w:bCs/>
          <w:sz w:val="22"/>
          <w:szCs w:val="22"/>
          <w:lang w:val="es-ES"/>
        </w:rPr>
        <w:t xml:space="preserve"> </w:t>
      </w:r>
      <w:proofErr w:type="spellStart"/>
      <w:r w:rsidR="00D05267" w:rsidRPr="000A6C69">
        <w:rPr>
          <w:b/>
          <w:bCs/>
          <w:sz w:val="22"/>
          <w:szCs w:val="22"/>
          <w:lang w:val="es-ES"/>
        </w:rPr>
        <w:t>bune</w:t>
      </w:r>
      <w:proofErr w:type="spellEnd"/>
      <w:r w:rsidR="00D05267" w:rsidRPr="000A6C69">
        <w:rPr>
          <w:b/>
          <w:bCs/>
          <w:sz w:val="22"/>
          <w:szCs w:val="22"/>
          <w:lang w:val="es-ES"/>
        </w:rPr>
        <w:t xml:space="preserve"> </w:t>
      </w:r>
      <w:proofErr w:type="spellStart"/>
      <w:r w:rsidR="00D05267" w:rsidRPr="000A6C69">
        <w:rPr>
          <w:b/>
          <w:bCs/>
          <w:sz w:val="22"/>
          <w:szCs w:val="22"/>
          <w:lang w:val="es-ES"/>
        </w:rPr>
        <w:t>practici</w:t>
      </w:r>
      <w:proofErr w:type="spellEnd"/>
      <w:r w:rsidR="00D05267" w:rsidRPr="000A6C69">
        <w:rPr>
          <w:b/>
          <w:bCs/>
          <w:sz w:val="22"/>
          <w:szCs w:val="22"/>
          <w:lang w:val="es-ES"/>
        </w:rPr>
        <w:t xml:space="preserve"> </w:t>
      </w:r>
      <w:proofErr w:type="spellStart"/>
      <w:r w:rsidR="00D05267" w:rsidRPr="000A6C69">
        <w:rPr>
          <w:b/>
          <w:bCs/>
          <w:sz w:val="22"/>
          <w:szCs w:val="22"/>
          <w:lang w:val="es-ES"/>
        </w:rPr>
        <w:t>internaționale</w:t>
      </w:r>
      <w:proofErr w:type="spellEnd"/>
      <w:r w:rsidR="00D05267" w:rsidRPr="00BE7BC0">
        <w:rPr>
          <w:sz w:val="22"/>
          <w:szCs w:val="22"/>
          <w:lang w:val="es-ES"/>
        </w:rPr>
        <w:t>.</w:t>
      </w:r>
    </w:p>
    <w:p w14:paraId="2498F065" w14:textId="0C9A88EB" w:rsidR="0020210E" w:rsidRDefault="0020210E" w:rsidP="0020210E">
      <w:pPr>
        <w:pStyle w:val="NormalWeb"/>
        <w:spacing w:before="0" w:beforeAutospacing="0" w:after="160" w:afterAutospacing="0" w:line="253" w:lineRule="atLeast"/>
        <w:jc w:val="both"/>
        <w:rPr>
          <w:color w:val="000000"/>
          <w:sz w:val="22"/>
          <w:szCs w:val="22"/>
        </w:rPr>
      </w:pPr>
      <w:r>
        <w:rPr>
          <w:color w:val="000000"/>
          <w:sz w:val="22"/>
          <w:szCs w:val="22"/>
        </w:rPr>
        <w:t xml:space="preserve">Una </w:t>
      </w:r>
      <w:proofErr w:type="spellStart"/>
      <w:r>
        <w:rPr>
          <w:color w:val="000000"/>
          <w:sz w:val="22"/>
          <w:szCs w:val="22"/>
        </w:rPr>
        <w:t>dintre</w:t>
      </w:r>
      <w:proofErr w:type="spellEnd"/>
      <w:r>
        <w:rPr>
          <w:color w:val="000000"/>
          <w:sz w:val="22"/>
          <w:szCs w:val="22"/>
        </w:rPr>
        <w:t xml:space="preserve"> </w:t>
      </w:r>
      <w:proofErr w:type="spellStart"/>
      <w:r>
        <w:rPr>
          <w:color w:val="000000"/>
          <w:sz w:val="22"/>
          <w:szCs w:val="22"/>
        </w:rPr>
        <w:t>preocupările</w:t>
      </w:r>
      <w:proofErr w:type="spellEnd"/>
      <w:r>
        <w:rPr>
          <w:color w:val="000000"/>
          <w:sz w:val="22"/>
          <w:szCs w:val="22"/>
        </w:rPr>
        <w:t xml:space="preserve"> </w:t>
      </w:r>
      <w:proofErr w:type="spellStart"/>
      <w:r>
        <w:rPr>
          <w:color w:val="000000"/>
          <w:sz w:val="22"/>
          <w:szCs w:val="22"/>
        </w:rPr>
        <w:t>majore</w:t>
      </w:r>
      <w:proofErr w:type="spellEnd"/>
      <w:r>
        <w:rPr>
          <w:color w:val="000000"/>
          <w:sz w:val="22"/>
          <w:szCs w:val="22"/>
        </w:rPr>
        <w:t xml:space="preserve"> ale </w:t>
      </w:r>
      <w:proofErr w:type="spellStart"/>
      <w:r>
        <w:rPr>
          <w:color w:val="000000"/>
          <w:sz w:val="22"/>
          <w:szCs w:val="22"/>
        </w:rPr>
        <w:t>investitorilor</w:t>
      </w:r>
      <w:proofErr w:type="spellEnd"/>
      <w:r>
        <w:rPr>
          <w:color w:val="000000"/>
          <w:sz w:val="22"/>
          <w:szCs w:val="22"/>
        </w:rPr>
        <w:t> </w:t>
      </w:r>
      <w:r w:rsidR="00D05267">
        <w:rPr>
          <w:color w:val="000000"/>
          <w:sz w:val="22"/>
          <w:szCs w:val="22"/>
        </w:rPr>
        <w:t xml:space="preserve">din </w:t>
      </w:r>
      <w:proofErr w:type="spellStart"/>
      <w:r w:rsidR="00D05267">
        <w:rPr>
          <w:color w:val="000000"/>
          <w:sz w:val="22"/>
          <w:szCs w:val="22"/>
        </w:rPr>
        <w:t>industrie</w:t>
      </w:r>
      <w:proofErr w:type="spellEnd"/>
      <w:r>
        <w:rPr>
          <w:color w:val="000000"/>
          <w:sz w:val="22"/>
          <w:szCs w:val="22"/>
        </w:rPr>
        <w:t> sunt </w:t>
      </w:r>
      <w:proofErr w:type="spellStart"/>
      <w:r>
        <w:rPr>
          <w:b/>
          <w:bCs/>
          <w:color w:val="000000"/>
          <w:sz w:val="22"/>
          <w:szCs w:val="22"/>
        </w:rPr>
        <w:t>modificările</w:t>
      </w:r>
      <w:proofErr w:type="spellEnd"/>
      <w:r>
        <w:rPr>
          <w:b/>
          <w:bCs/>
          <w:color w:val="000000"/>
          <w:sz w:val="22"/>
          <w:szCs w:val="22"/>
        </w:rPr>
        <w:t xml:space="preserve"> </w:t>
      </w:r>
      <w:proofErr w:type="spellStart"/>
      <w:r>
        <w:rPr>
          <w:b/>
          <w:bCs/>
          <w:color w:val="000000"/>
          <w:sz w:val="22"/>
          <w:szCs w:val="22"/>
        </w:rPr>
        <w:t>aduse</w:t>
      </w:r>
      <w:proofErr w:type="spellEnd"/>
      <w:r>
        <w:rPr>
          <w:b/>
          <w:bCs/>
          <w:color w:val="000000"/>
          <w:sz w:val="22"/>
          <w:szCs w:val="22"/>
        </w:rPr>
        <w:t xml:space="preserve"> </w:t>
      </w:r>
      <w:proofErr w:type="spellStart"/>
      <w:r>
        <w:rPr>
          <w:b/>
          <w:bCs/>
          <w:color w:val="000000"/>
          <w:sz w:val="22"/>
          <w:szCs w:val="22"/>
        </w:rPr>
        <w:t>Legii</w:t>
      </w:r>
      <w:proofErr w:type="spellEnd"/>
      <w:r>
        <w:rPr>
          <w:b/>
          <w:bCs/>
          <w:color w:val="000000"/>
          <w:sz w:val="22"/>
          <w:szCs w:val="22"/>
        </w:rPr>
        <w:t xml:space="preserve"> </w:t>
      </w:r>
      <w:proofErr w:type="spellStart"/>
      <w:r w:rsidR="00011AFD">
        <w:rPr>
          <w:b/>
          <w:bCs/>
          <w:color w:val="000000"/>
          <w:sz w:val="22"/>
          <w:szCs w:val="22"/>
        </w:rPr>
        <w:t>P</w:t>
      </w:r>
      <w:r>
        <w:rPr>
          <w:b/>
          <w:bCs/>
          <w:color w:val="000000"/>
          <w:sz w:val="22"/>
          <w:szCs w:val="22"/>
        </w:rPr>
        <w:t>etrolului</w:t>
      </w:r>
      <w:proofErr w:type="spellEnd"/>
      <w:r>
        <w:rPr>
          <w:b/>
          <w:bCs/>
          <w:color w:val="000000"/>
          <w:sz w:val="22"/>
          <w:szCs w:val="22"/>
        </w:rPr>
        <w:t> nr. 238/2004 </w:t>
      </w:r>
      <w:proofErr w:type="spellStart"/>
      <w:r>
        <w:rPr>
          <w:b/>
          <w:bCs/>
          <w:color w:val="000000"/>
          <w:sz w:val="22"/>
          <w:szCs w:val="22"/>
        </w:rPr>
        <w:t>prin</w:t>
      </w:r>
      <w:proofErr w:type="spellEnd"/>
      <w:r>
        <w:rPr>
          <w:b/>
          <w:bCs/>
          <w:color w:val="000000"/>
          <w:sz w:val="22"/>
          <w:szCs w:val="22"/>
        </w:rPr>
        <w:t xml:space="preserve"> OUG nr. 27/2020</w:t>
      </w:r>
      <w:r>
        <w:rPr>
          <w:color w:val="000000"/>
          <w:sz w:val="22"/>
          <w:szCs w:val="22"/>
        </w:rPr>
        <w:t>, </w:t>
      </w:r>
      <w:proofErr w:type="spellStart"/>
      <w:r>
        <w:rPr>
          <w:color w:val="000000"/>
          <w:sz w:val="22"/>
          <w:szCs w:val="22"/>
        </w:rPr>
        <w:t>adoptată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sidR="00D05267">
        <w:rPr>
          <w:color w:val="000000"/>
          <w:sz w:val="22"/>
          <w:szCs w:val="22"/>
        </w:rPr>
        <w:t>luna</w:t>
      </w:r>
      <w:proofErr w:type="spellEnd"/>
      <w:r w:rsidR="00D05267">
        <w:rPr>
          <w:color w:val="000000"/>
          <w:sz w:val="22"/>
          <w:szCs w:val="22"/>
        </w:rPr>
        <w:t xml:space="preserve"> </w:t>
      </w:r>
      <w:proofErr w:type="spellStart"/>
      <w:r>
        <w:rPr>
          <w:color w:val="000000"/>
          <w:sz w:val="22"/>
          <w:szCs w:val="22"/>
        </w:rPr>
        <w:t>februarie</w:t>
      </w:r>
      <w:proofErr w:type="spellEnd"/>
      <w:r>
        <w:rPr>
          <w:color w:val="000000"/>
          <w:sz w:val="22"/>
          <w:szCs w:val="22"/>
        </w:rPr>
        <w:t xml:space="preserve">, </w:t>
      </w:r>
      <w:proofErr w:type="spellStart"/>
      <w:r w:rsidR="00011AFD" w:rsidRPr="00011AFD">
        <w:rPr>
          <w:color w:val="000000"/>
          <w:sz w:val="22"/>
          <w:szCs w:val="22"/>
        </w:rPr>
        <w:t>înainte</w:t>
      </w:r>
      <w:proofErr w:type="spellEnd"/>
      <w:r w:rsidR="00011AFD" w:rsidRPr="00011AFD">
        <w:rPr>
          <w:color w:val="000000"/>
          <w:sz w:val="22"/>
          <w:szCs w:val="22"/>
        </w:rPr>
        <w:t xml:space="preserve"> de </w:t>
      </w:r>
      <w:proofErr w:type="spellStart"/>
      <w:r w:rsidR="00011AFD" w:rsidRPr="00011AFD">
        <w:rPr>
          <w:color w:val="000000"/>
          <w:sz w:val="22"/>
          <w:szCs w:val="22"/>
        </w:rPr>
        <w:t>simțirea</w:t>
      </w:r>
      <w:proofErr w:type="spellEnd"/>
      <w:r w:rsidR="00011AFD" w:rsidRPr="00011AFD">
        <w:rPr>
          <w:color w:val="000000"/>
          <w:sz w:val="22"/>
          <w:szCs w:val="22"/>
        </w:rPr>
        <w:t xml:space="preserve"> </w:t>
      </w:r>
      <w:proofErr w:type="spellStart"/>
      <w:r w:rsidR="00011AFD" w:rsidRPr="00011AFD">
        <w:rPr>
          <w:color w:val="000000"/>
          <w:sz w:val="22"/>
          <w:szCs w:val="22"/>
        </w:rPr>
        <w:t>crizei</w:t>
      </w:r>
      <w:proofErr w:type="spellEnd"/>
      <w:r w:rsidR="00011AFD" w:rsidRPr="00011AFD">
        <w:rPr>
          <w:color w:val="000000"/>
          <w:sz w:val="22"/>
          <w:szCs w:val="22"/>
        </w:rPr>
        <w:t xml:space="preserve"> generate de coronavirus </w:t>
      </w:r>
      <w:proofErr w:type="spellStart"/>
      <w:r w:rsidR="00011AFD" w:rsidRPr="00011AFD">
        <w:rPr>
          <w:color w:val="000000"/>
          <w:sz w:val="22"/>
          <w:szCs w:val="22"/>
        </w:rPr>
        <w:t>în</w:t>
      </w:r>
      <w:proofErr w:type="spellEnd"/>
      <w:r w:rsidR="00011AFD" w:rsidRPr="00011AFD">
        <w:rPr>
          <w:color w:val="000000"/>
          <w:sz w:val="22"/>
          <w:szCs w:val="22"/>
        </w:rPr>
        <w:t xml:space="preserve"> </w:t>
      </w:r>
      <w:proofErr w:type="spellStart"/>
      <w:r w:rsidR="00011AFD" w:rsidRPr="00011AFD">
        <w:rPr>
          <w:color w:val="000000"/>
          <w:sz w:val="22"/>
          <w:szCs w:val="22"/>
        </w:rPr>
        <w:t>România</w:t>
      </w:r>
      <w:proofErr w:type="spellEnd"/>
      <w:r w:rsidR="00D05267">
        <w:rPr>
          <w:color w:val="000000"/>
          <w:sz w:val="22"/>
          <w:szCs w:val="22"/>
        </w:rPr>
        <w:t xml:space="preserve">. </w:t>
      </w:r>
      <w:proofErr w:type="spellStart"/>
      <w:r w:rsidR="00D05267">
        <w:rPr>
          <w:color w:val="000000"/>
          <w:sz w:val="22"/>
          <w:szCs w:val="22"/>
        </w:rPr>
        <w:t>Modificările</w:t>
      </w:r>
      <w:proofErr w:type="spellEnd"/>
      <w:r w:rsidR="00D05267">
        <w:rPr>
          <w:color w:val="000000"/>
          <w:sz w:val="22"/>
          <w:szCs w:val="22"/>
        </w:rPr>
        <w:t xml:space="preserve"> </w:t>
      </w:r>
      <w:proofErr w:type="spellStart"/>
      <w:r w:rsidR="00D05267">
        <w:rPr>
          <w:color w:val="000000"/>
          <w:sz w:val="22"/>
          <w:szCs w:val="22"/>
        </w:rPr>
        <w:t>introduse</w:t>
      </w:r>
      <w:proofErr w:type="spellEnd"/>
      <w:r>
        <w:rPr>
          <w:color w:val="000000"/>
          <w:sz w:val="22"/>
          <w:szCs w:val="22"/>
        </w:rPr>
        <w:t xml:space="preserve"> a</w:t>
      </w:r>
      <w:r w:rsidR="00011AFD">
        <w:rPr>
          <w:color w:val="000000"/>
          <w:sz w:val="22"/>
          <w:szCs w:val="22"/>
        </w:rPr>
        <w:t>u</w:t>
      </w:r>
      <w:r>
        <w:rPr>
          <w:color w:val="000000"/>
          <w:sz w:val="22"/>
          <w:szCs w:val="22"/>
        </w:rPr>
        <w:t xml:space="preserve"> </w:t>
      </w:r>
      <w:proofErr w:type="spellStart"/>
      <w:r>
        <w:rPr>
          <w:color w:val="000000"/>
          <w:sz w:val="22"/>
          <w:szCs w:val="22"/>
        </w:rPr>
        <w:t>potențialul</w:t>
      </w:r>
      <w:proofErr w:type="spellEnd"/>
      <w:r>
        <w:rPr>
          <w:color w:val="000000"/>
          <w:sz w:val="22"/>
          <w:szCs w:val="22"/>
        </w:rPr>
        <w:t xml:space="preserve"> de a </w:t>
      </w:r>
      <w:proofErr w:type="spellStart"/>
      <w:r w:rsidR="00011AFD">
        <w:rPr>
          <w:color w:val="000000"/>
          <w:sz w:val="22"/>
          <w:szCs w:val="22"/>
        </w:rPr>
        <w:t>limita</w:t>
      </w:r>
      <w:proofErr w:type="spellEnd"/>
      <w:r>
        <w:rPr>
          <w:color w:val="000000"/>
          <w:sz w:val="22"/>
          <w:szCs w:val="22"/>
        </w:rPr>
        <w:t> </w:t>
      </w:r>
      <w:proofErr w:type="spellStart"/>
      <w:r>
        <w:rPr>
          <w:color w:val="000000"/>
          <w:sz w:val="22"/>
          <w:szCs w:val="22"/>
        </w:rPr>
        <w:t>investițiile</w:t>
      </w:r>
      <w:proofErr w:type="spellEnd"/>
      <w:r>
        <w:rPr>
          <w:color w:val="000000"/>
          <w:sz w:val="22"/>
          <w:szCs w:val="22"/>
        </w:rPr>
        <w:t>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această</w:t>
      </w:r>
      <w:proofErr w:type="spellEnd"/>
      <w:r>
        <w:rPr>
          <w:color w:val="000000"/>
          <w:sz w:val="22"/>
          <w:szCs w:val="22"/>
        </w:rPr>
        <w:t xml:space="preserve"> </w:t>
      </w:r>
      <w:proofErr w:type="spellStart"/>
      <w:r>
        <w:rPr>
          <w:color w:val="000000"/>
          <w:sz w:val="22"/>
          <w:szCs w:val="22"/>
        </w:rPr>
        <w:t>perioadă</w:t>
      </w:r>
      <w:proofErr w:type="spellEnd"/>
      <w:r>
        <w:rPr>
          <w:color w:val="000000"/>
          <w:sz w:val="22"/>
          <w:szCs w:val="22"/>
        </w:rPr>
        <w:t xml:space="preserve"> de </w:t>
      </w:r>
      <w:proofErr w:type="spellStart"/>
      <w:r>
        <w:rPr>
          <w:color w:val="000000"/>
          <w:sz w:val="22"/>
          <w:szCs w:val="22"/>
        </w:rPr>
        <w:t>criză</w:t>
      </w:r>
      <w:proofErr w:type="spellEnd"/>
      <w:r>
        <w:rPr>
          <w:color w:val="000000"/>
          <w:sz w:val="22"/>
          <w:szCs w:val="22"/>
        </w:rPr>
        <w:t xml:space="preserve"> </w:t>
      </w:r>
      <w:proofErr w:type="spellStart"/>
      <w:r>
        <w:rPr>
          <w:color w:val="000000"/>
          <w:sz w:val="22"/>
          <w:szCs w:val="22"/>
        </w:rPr>
        <w:t>și</w:t>
      </w:r>
      <w:proofErr w:type="spellEnd"/>
      <w:r>
        <w:rPr>
          <w:color w:val="000000"/>
          <w:sz w:val="22"/>
          <w:szCs w:val="22"/>
        </w:rPr>
        <w:t xml:space="preserve"> </w:t>
      </w:r>
      <w:proofErr w:type="spellStart"/>
      <w:r>
        <w:rPr>
          <w:color w:val="000000"/>
          <w:sz w:val="22"/>
          <w:szCs w:val="22"/>
        </w:rPr>
        <w:t>incertitudine</w:t>
      </w:r>
      <w:proofErr w:type="spellEnd"/>
      <w:r w:rsidR="00011AFD">
        <w:rPr>
          <w:color w:val="000000"/>
          <w:sz w:val="22"/>
          <w:szCs w:val="22"/>
        </w:rPr>
        <w:t>,</w:t>
      </w:r>
      <w:r>
        <w:rPr>
          <w:color w:val="000000"/>
          <w:sz w:val="22"/>
          <w:szCs w:val="22"/>
        </w:rPr>
        <w:t> </w:t>
      </w:r>
      <w:proofErr w:type="spellStart"/>
      <w:r>
        <w:rPr>
          <w:color w:val="000000"/>
          <w:sz w:val="22"/>
          <w:szCs w:val="22"/>
        </w:rPr>
        <w:t>și</w:t>
      </w:r>
      <w:proofErr w:type="spellEnd"/>
      <w:r>
        <w:rPr>
          <w:color w:val="000000"/>
          <w:sz w:val="22"/>
          <w:szCs w:val="22"/>
        </w:rPr>
        <w:t xml:space="preserve"> </w:t>
      </w:r>
      <w:proofErr w:type="spellStart"/>
      <w:r w:rsidR="00011AFD">
        <w:rPr>
          <w:color w:val="000000"/>
          <w:sz w:val="22"/>
          <w:szCs w:val="22"/>
        </w:rPr>
        <w:t>chiar</w:t>
      </w:r>
      <w:proofErr w:type="spellEnd"/>
      <w:r w:rsidR="00011AFD">
        <w:rPr>
          <w:color w:val="000000"/>
          <w:sz w:val="22"/>
          <w:szCs w:val="22"/>
        </w:rPr>
        <w:t xml:space="preserve"> </w:t>
      </w:r>
      <w:proofErr w:type="spellStart"/>
      <w:r w:rsidR="00D05267">
        <w:rPr>
          <w:color w:val="000000"/>
          <w:sz w:val="22"/>
          <w:szCs w:val="22"/>
        </w:rPr>
        <w:t>și</w:t>
      </w:r>
      <w:proofErr w:type="spellEnd"/>
      <w:r w:rsidR="00D05267">
        <w:rPr>
          <w:color w:val="000000"/>
          <w:sz w:val="22"/>
          <w:szCs w:val="22"/>
        </w:rPr>
        <w:t xml:space="preserve"> ulterior</w:t>
      </w:r>
      <w:r>
        <w:rPr>
          <w:color w:val="000000"/>
          <w:sz w:val="22"/>
          <w:szCs w:val="22"/>
        </w:rPr>
        <w:t>. </w:t>
      </w:r>
      <w:proofErr w:type="spellStart"/>
      <w:r>
        <w:rPr>
          <w:color w:val="000000"/>
          <w:sz w:val="22"/>
          <w:szCs w:val="22"/>
        </w:rPr>
        <w:t>O</w:t>
      </w:r>
      <w:r w:rsidR="00011AFD">
        <w:rPr>
          <w:color w:val="000000"/>
          <w:sz w:val="22"/>
          <w:szCs w:val="22"/>
        </w:rPr>
        <w:t>rdonanța</w:t>
      </w:r>
      <w:proofErr w:type="spellEnd"/>
      <w:r>
        <w:rPr>
          <w:color w:val="000000"/>
          <w:sz w:val="22"/>
          <w:szCs w:val="22"/>
        </w:rPr>
        <w:t xml:space="preserve"> </w:t>
      </w:r>
      <w:r w:rsidR="00011AFD" w:rsidRPr="00011AFD">
        <w:rPr>
          <w:color w:val="000000"/>
          <w:sz w:val="22"/>
          <w:szCs w:val="22"/>
        </w:rPr>
        <w:t xml:space="preserve">a </w:t>
      </w:r>
      <w:proofErr w:type="spellStart"/>
      <w:r w:rsidR="00011AFD" w:rsidRPr="00011AFD">
        <w:rPr>
          <w:color w:val="000000"/>
          <w:sz w:val="22"/>
          <w:szCs w:val="22"/>
        </w:rPr>
        <w:t>fost</w:t>
      </w:r>
      <w:proofErr w:type="spellEnd"/>
      <w:r w:rsidR="00011AFD" w:rsidRPr="00011AFD">
        <w:rPr>
          <w:color w:val="000000"/>
          <w:sz w:val="22"/>
          <w:szCs w:val="22"/>
        </w:rPr>
        <w:t xml:space="preserve"> </w:t>
      </w:r>
      <w:proofErr w:type="spellStart"/>
      <w:r w:rsidR="00011AFD" w:rsidRPr="00011AFD">
        <w:rPr>
          <w:color w:val="000000"/>
          <w:sz w:val="22"/>
          <w:szCs w:val="22"/>
        </w:rPr>
        <w:t>emisă</w:t>
      </w:r>
      <w:proofErr w:type="spellEnd"/>
      <w:r w:rsidR="00011AFD" w:rsidRPr="00011AFD">
        <w:rPr>
          <w:color w:val="000000"/>
          <w:sz w:val="22"/>
          <w:szCs w:val="22"/>
        </w:rPr>
        <w:t xml:space="preserve"> </w:t>
      </w:r>
      <w:proofErr w:type="spellStart"/>
      <w:r w:rsidR="00011AFD" w:rsidRPr="00011AFD">
        <w:rPr>
          <w:color w:val="000000"/>
          <w:sz w:val="22"/>
          <w:szCs w:val="22"/>
        </w:rPr>
        <w:t>prin</w:t>
      </w:r>
      <w:proofErr w:type="spellEnd"/>
      <w:r w:rsidR="00011AFD" w:rsidRPr="00011AFD">
        <w:rPr>
          <w:color w:val="000000"/>
          <w:sz w:val="22"/>
          <w:szCs w:val="22"/>
        </w:rPr>
        <w:t xml:space="preserve"> </w:t>
      </w:r>
      <w:proofErr w:type="spellStart"/>
      <w:r w:rsidR="00011AFD" w:rsidRPr="00011AFD">
        <w:rPr>
          <w:color w:val="000000"/>
          <w:sz w:val="22"/>
          <w:szCs w:val="22"/>
        </w:rPr>
        <w:t>referire</w:t>
      </w:r>
      <w:proofErr w:type="spellEnd"/>
      <w:r w:rsidR="00011AFD" w:rsidRPr="00011AFD">
        <w:rPr>
          <w:color w:val="000000"/>
          <w:sz w:val="22"/>
          <w:szCs w:val="22"/>
        </w:rPr>
        <w:t xml:space="preserve"> la </w:t>
      </w:r>
      <w:proofErr w:type="spellStart"/>
      <w:r w:rsidR="00011AFD" w:rsidRPr="00011AFD">
        <w:rPr>
          <w:color w:val="000000"/>
          <w:sz w:val="22"/>
          <w:szCs w:val="22"/>
        </w:rPr>
        <w:t>necesitatea</w:t>
      </w:r>
      <w:proofErr w:type="spellEnd"/>
      <w:r w:rsidR="00011AFD" w:rsidRPr="00011AFD">
        <w:rPr>
          <w:color w:val="000000"/>
          <w:sz w:val="22"/>
          <w:szCs w:val="22"/>
        </w:rPr>
        <w:t xml:space="preserve"> </w:t>
      </w:r>
      <w:proofErr w:type="spellStart"/>
      <w:r w:rsidR="00011AFD" w:rsidRPr="00011AFD">
        <w:rPr>
          <w:color w:val="000000"/>
          <w:sz w:val="22"/>
          <w:szCs w:val="22"/>
        </w:rPr>
        <w:t>transpunerii</w:t>
      </w:r>
      <w:proofErr w:type="spellEnd"/>
      <w:r w:rsidR="00011AFD" w:rsidRPr="00011AFD">
        <w:rPr>
          <w:color w:val="000000"/>
          <w:sz w:val="22"/>
          <w:szCs w:val="22"/>
        </w:rPr>
        <w:t xml:space="preserve"> </w:t>
      </w:r>
      <w:proofErr w:type="spellStart"/>
      <w:r w:rsidR="00011AFD" w:rsidRPr="00011AFD">
        <w:rPr>
          <w:color w:val="000000"/>
          <w:sz w:val="22"/>
          <w:szCs w:val="22"/>
        </w:rPr>
        <w:t>Directivei</w:t>
      </w:r>
      <w:proofErr w:type="spellEnd"/>
      <w:r w:rsidR="00011AFD" w:rsidRPr="00011AFD">
        <w:rPr>
          <w:color w:val="000000"/>
          <w:sz w:val="22"/>
          <w:szCs w:val="22"/>
        </w:rPr>
        <w:t xml:space="preserve"> 94/22/CE</w:t>
      </w:r>
      <w:r w:rsidR="00011AFD">
        <w:rPr>
          <w:color w:val="000000"/>
          <w:sz w:val="22"/>
          <w:szCs w:val="22"/>
        </w:rPr>
        <w:t xml:space="preserve">, </w:t>
      </w:r>
      <w:proofErr w:type="spellStart"/>
      <w:r w:rsidR="00011AFD">
        <w:rPr>
          <w:color w:val="000000"/>
          <w:sz w:val="22"/>
          <w:szCs w:val="22"/>
        </w:rPr>
        <w:t>impunând</w:t>
      </w:r>
      <w:proofErr w:type="spellEnd"/>
      <w:r w:rsidR="00011AFD">
        <w:rPr>
          <w:color w:val="000000"/>
          <w:sz w:val="22"/>
          <w:szCs w:val="22"/>
        </w:rPr>
        <w:t xml:space="preserve"> un </w:t>
      </w:r>
      <w:r>
        <w:rPr>
          <w:color w:val="000000"/>
          <w:sz w:val="22"/>
          <w:szCs w:val="22"/>
        </w:rPr>
        <w:t xml:space="preserve">control </w:t>
      </w:r>
      <w:proofErr w:type="spellStart"/>
      <w:r w:rsidR="00011AFD">
        <w:rPr>
          <w:color w:val="000000"/>
          <w:sz w:val="22"/>
          <w:szCs w:val="22"/>
        </w:rPr>
        <w:t>crescut</w:t>
      </w:r>
      <w:proofErr w:type="spellEnd"/>
      <w:r w:rsidR="00011AFD">
        <w:rPr>
          <w:color w:val="000000"/>
          <w:sz w:val="22"/>
          <w:szCs w:val="22"/>
        </w:rPr>
        <w:t xml:space="preserve"> </w:t>
      </w:r>
      <w:r>
        <w:rPr>
          <w:color w:val="000000"/>
          <w:sz w:val="22"/>
          <w:szCs w:val="22"/>
        </w:rPr>
        <w:t>al </w:t>
      </w:r>
      <w:proofErr w:type="spellStart"/>
      <w:r>
        <w:rPr>
          <w:color w:val="000000"/>
          <w:sz w:val="22"/>
          <w:szCs w:val="22"/>
        </w:rPr>
        <w:t>statului</w:t>
      </w:r>
      <w:proofErr w:type="spellEnd"/>
      <w:r>
        <w:rPr>
          <w:color w:val="000000"/>
          <w:sz w:val="22"/>
          <w:szCs w:val="22"/>
        </w:rPr>
        <w:t>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tranzacțiilor</w:t>
      </w:r>
      <w:proofErr w:type="spellEnd"/>
      <w:r>
        <w:rPr>
          <w:color w:val="000000"/>
          <w:sz w:val="22"/>
          <w:szCs w:val="22"/>
        </w:rPr>
        <w:t xml:space="preserve"> de petrol </w:t>
      </w:r>
      <w:proofErr w:type="spellStart"/>
      <w:r>
        <w:rPr>
          <w:color w:val="000000"/>
          <w:sz w:val="22"/>
          <w:szCs w:val="22"/>
        </w:rPr>
        <w:t>și</w:t>
      </w:r>
      <w:proofErr w:type="spellEnd"/>
      <w:r>
        <w:rPr>
          <w:color w:val="000000"/>
          <w:sz w:val="22"/>
          <w:szCs w:val="22"/>
        </w:rPr>
        <w:t xml:space="preserve"> gaze din motive de </w:t>
      </w:r>
      <w:proofErr w:type="spellStart"/>
      <w:r>
        <w:rPr>
          <w:color w:val="000000"/>
          <w:sz w:val="22"/>
          <w:szCs w:val="22"/>
        </w:rPr>
        <w:t>securitate</w:t>
      </w:r>
      <w:proofErr w:type="spellEnd"/>
      <w:r>
        <w:rPr>
          <w:color w:val="000000"/>
          <w:sz w:val="22"/>
          <w:szCs w:val="22"/>
        </w:rPr>
        <w:t xml:space="preserve"> </w:t>
      </w:r>
      <w:proofErr w:type="spellStart"/>
      <w:r>
        <w:rPr>
          <w:color w:val="000000"/>
          <w:sz w:val="22"/>
          <w:szCs w:val="22"/>
        </w:rPr>
        <w:t>națională</w:t>
      </w:r>
      <w:proofErr w:type="spellEnd"/>
    </w:p>
    <w:p w14:paraId="1A4B1CF3" w14:textId="4FCAD58C" w:rsidR="0020210E" w:rsidRDefault="0020210E" w:rsidP="0020210E">
      <w:pPr>
        <w:pStyle w:val="NormalWeb"/>
        <w:spacing w:before="0" w:beforeAutospacing="0" w:after="160" w:afterAutospacing="0" w:line="253" w:lineRule="atLeast"/>
        <w:jc w:val="both"/>
        <w:rPr>
          <w:color w:val="000000"/>
          <w:sz w:val="22"/>
          <w:szCs w:val="22"/>
        </w:rPr>
      </w:pPr>
      <w:proofErr w:type="spellStart"/>
      <w:r>
        <w:rPr>
          <w:color w:val="000000"/>
          <w:sz w:val="22"/>
          <w:szCs w:val="22"/>
        </w:rPr>
        <w:t>În</w:t>
      </w:r>
      <w:proofErr w:type="spellEnd"/>
      <w:r>
        <w:rPr>
          <w:color w:val="000000"/>
          <w:sz w:val="22"/>
          <w:szCs w:val="22"/>
        </w:rPr>
        <w:t xml:space="preserve"> forma </w:t>
      </w:r>
      <w:proofErr w:type="spellStart"/>
      <w:r>
        <w:rPr>
          <w:color w:val="000000"/>
          <w:sz w:val="22"/>
          <w:szCs w:val="22"/>
        </w:rPr>
        <w:t>actuală</w:t>
      </w:r>
      <w:proofErr w:type="spellEnd"/>
      <w:r>
        <w:rPr>
          <w:color w:val="000000"/>
          <w:sz w:val="22"/>
          <w:szCs w:val="22"/>
        </w:rPr>
        <w:t xml:space="preserve">, </w:t>
      </w:r>
      <w:proofErr w:type="spellStart"/>
      <w:r>
        <w:rPr>
          <w:b/>
          <w:bCs/>
          <w:color w:val="000000"/>
          <w:sz w:val="22"/>
          <w:szCs w:val="22"/>
        </w:rPr>
        <w:t>modificăril</w:t>
      </w:r>
      <w:r w:rsidR="00011AFD">
        <w:rPr>
          <w:b/>
          <w:bCs/>
          <w:color w:val="000000"/>
          <w:sz w:val="22"/>
          <w:szCs w:val="22"/>
        </w:rPr>
        <w:t>e</w:t>
      </w:r>
      <w:proofErr w:type="spellEnd"/>
      <w:r>
        <w:rPr>
          <w:b/>
          <w:bCs/>
          <w:color w:val="000000"/>
          <w:sz w:val="22"/>
          <w:szCs w:val="22"/>
        </w:rPr>
        <w:t xml:space="preserve"> </w:t>
      </w:r>
      <w:proofErr w:type="spellStart"/>
      <w:r>
        <w:rPr>
          <w:b/>
          <w:bCs/>
          <w:color w:val="000000"/>
          <w:sz w:val="22"/>
          <w:szCs w:val="22"/>
        </w:rPr>
        <w:t>introduse</w:t>
      </w:r>
      <w:proofErr w:type="spellEnd"/>
      <w:r>
        <w:rPr>
          <w:b/>
          <w:bCs/>
          <w:color w:val="000000"/>
          <w:sz w:val="22"/>
          <w:szCs w:val="22"/>
        </w:rPr>
        <w:t> </w:t>
      </w:r>
      <w:proofErr w:type="spellStart"/>
      <w:r>
        <w:rPr>
          <w:b/>
          <w:bCs/>
          <w:color w:val="000000"/>
          <w:sz w:val="22"/>
          <w:szCs w:val="22"/>
        </w:rPr>
        <w:t>ar</w:t>
      </w:r>
      <w:proofErr w:type="spellEnd"/>
      <w:r w:rsidR="00011AFD">
        <w:rPr>
          <w:b/>
          <w:bCs/>
          <w:color w:val="000000"/>
          <w:sz w:val="22"/>
          <w:szCs w:val="22"/>
        </w:rPr>
        <w:t xml:space="preserve"> </w:t>
      </w:r>
      <w:proofErr w:type="spellStart"/>
      <w:r>
        <w:rPr>
          <w:b/>
          <w:bCs/>
          <w:color w:val="000000"/>
          <w:sz w:val="22"/>
          <w:szCs w:val="22"/>
        </w:rPr>
        <w:t>putea</w:t>
      </w:r>
      <w:proofErr w:type="spellEnd"/>
      <w:r>
        <w:rPr>
          <w:b/>
          <w:bCs/>
          <w:color w:val="000000"/>
          <w:sz w:val="22"/>
          <w:szCs w:val="22"/>
        </w:rPr>
        <w:t xml:space="preserve"> </w:t>
      </w:r>
      <w:proofErr w:type="spellStart"/>
      <w:r>
        <w:rPr>
          <w:b/>
          <w:bCs/>
          <w:color w:val="000000"/>
          <w:sz w:val="22"/>
          <w:szCs w:val="22"/>
        </w:rPr>
        <w:t>pune</w:t>
      </w:r>
      <w:proofErr w:type="spellEnd"/>
      <w:r>
        <w:rPr>
          <w:b/>
          <w:bCs/>
          <w:color w:val="000000"/>
          <w:sz w:val="22"/>
          <w:szCs w:val="22"/>
        </w:rPr>
        <w:t xml:space="preserve"> </w:t>
      </w:r>
      <w:proofErr w:type="spellStart"/>
      <w:r>
        <w:rPr>
          <w:b/>
          <w:bCs/>
          <w:color w:val="000000"/>
          <w:sz w:val="22"/>
          <w:szCs w:val="22"/>
        </w:rPr>
        <w:t>în</w:t>
      </w:r>
      <w:proofErr w:type="spellEnd"/>
      <w:r>
        <w:rPr>
          <w:b/>
          <w:bCs/>
          <w:color w:val="000000"/>
          <w:sz w:val="22"/>
          <w:szCs w:val="22"/>
        </w:rPr>
        <w:t> </w:t>
      </w:r>
      <w:proofErr w:type="spellStart"/>
      <w:r>
        <w:rPr>
          <w:b/>
          <w:bCs/>
          <w:color w:val="000000"/>
          <w:sz w:val="22"/>
          <w:szCs w:val="22"/>
        </w:rPr>
        <w:t>pericol</w:t>
      </w:r>
      <w:proofErr w:type="spellEnd"/>
      <w:r>
        <w:rPr>
          <w:b/>
          <w:bCs/>
          <w:color w:val="000000"/>
          <w:sz w:val="22"/>
          <w:szCs w:val="22"/>
        </w:rPr>
        <w:t xml:space="preserve"> </w:t>
      </w:r>
      <w:proofErr w:type="spellStart"/>
      <w:r>
        <w:rPr>
          <w:b/>
          <w:bCs/>
          <w:color w:val="000000"/>
          <w:sz w:val="22"/>
          <w:szCs w:val="22"/>
        </w:rPr>
        <w:t>investițiile</w:t>
      </w:r>
      <w:proofErr w:type="spellEnd"/>
      <w:r>
        <w:rPr>
          <w:b/>
          <w:bCs/>
          <w:color w:val="000000"/>
          <w:sz w:val="22"/>
          <w:szCs w:val="22"/>
        </w:rPr>
        <w:t xml:space="preserve"> </w:t>
      </w:r>
      <w:proofErr w:type="spellStart"/>
      <w:r>
        <w:rPr>
          <w:b/>
          <w:bCs/>
          <w:color w:val="000000"/>
          <w:sz w:val="22"/>
          <w:szCs w:val="22"/>
        </w:rPr>
        <w:t>viitoare</w:t>
      </w:r>
      <w:proofErr w:type="spellEnd"/>
      <w:r>
        <w:rPr>
          <w:b/>
          <w:bCs/>
          <w:color w:val="000000"/>
          <w:sz w:val="22"/>
          <w:szCs w:val="22"/>
        </w:rPr>
        <w:t> </w:t>
      </w:r>
      <w:proofErr w:type="spellStart"/>
      <w:r>
        <w:rPr>
          <w:b/>
          <w:bCs/>
          <w:color w:val="000000"/>
          <w:sz w:val="22"/>
          <w:szCs w:val="22"/>
        </w:rPr>
        <w:t>prin</w:t>
      </w:r>
      <w:proofErr w:type="spellEnd"/>
      <w:r>
        <w:rPr>
          <w:b/>
          <w:bCs/>
          <w:color w:val="000000"/>
          <w:sz w:val="22"/>
          <w:szCs w:val="22"/>
        </w:rPr>
        <w:t xml:space="preserve"> </w:t>
      </w:r>
      <w:proofErr w:type="spellStart"/>
      <w:r w:rsidR="00D05267">
        <w:rPr>
          <w:b/>
          <w:bCs/>
          <w:color w:val="000000"/>
          <w:sz w:val="22"/>
          <w:szCs w:val="22"/>
        </w:rPr>
        <w:t>diminuarea</w:t>
      </w:r>
      <w:proofErr w:type="spellEnd"/>
      <w:r>
        <w:rPr>
          <w:b/>
          <w:bCs/>
          <w:color w:val="000000"/>
          <w:sz w:val="22"/>
          <w:szCs w:val="22"/>
        </w:rPr>
        <w:t xml:space="preserve"> </w:t>
      </w:r>
      <w:proofErr w:type="spellStart"/>
      <w:r>
        <w:rPr>
          <w:b/>
          <w:bCs/>
          <w:color w:val="000000"/>
          <w:sz w:val="22"/>
          <w:szCs w:val="22"/>
        </w:rPr>
        <w:t>încrederii</w:t>
      </w:r>
      <w:proofErr w:type="spellEnd"/>
      <w:r>
        <w:rPr>
          <w:b/>
          <w:bCs/>
          <w:color w:val="000000"/>
          <w:sz w:val="22"/>
          <w:szCs w:val="22"/>
        </w:rPr>
        <w:t xml:space="preserve"> </w:t>
      </w:r>
      <w:proofErr w:type="spellStart"/>
      <w:r>
        <w:rPr>
          <w:b/>
          <w:bCs/>
          <w:color w:val="000000"/>
          <w:sz w:val="22"/>
          <w:szCs w:val="22"/>
        </w:rPr>
        <w:t>investitorilor</w:t>
      </w:r>
      <w:proofErr w:type="spellEnd"/>
      <w:r w:rsidR="00011AFD">
        <w:rPr>
          <w:b/>
          <w:bCs/>
          <w:color w:val="000000"/>
          <w:sz w:val="22"/>
          <w:szCs w:val="22"/>
        </w:rPr>
        <w:t>.</w:t>
      </w:r>
      <w:r>
        <w:rPr>
          <w:b/>
          <w:bCs/>
          <w:color w:val="000000"/>
          <w:sz w:val="22"/>
          <w:szCs w:val="22"/>
        </w:rPr>
        <w:t> </w:t>
      </w:r>
      <w:proofErr w:type="spellStart"/>
      <w:r w:rsidR="005B0B6F">
        <w:rPr>
          <w:color w:val="000000"/>
          <w:sz w:val="22"/>
          <w:szCs w:val="22"/>
        </w:rPr>
        <w:t>Astfel</w:t>
      </w:r>
      <w:proofErr w:type="spellEnd"/>
      <w:r w:rsidR="005B0B6F">
        <w:rPr>
          <w:color w:val="000000"/>
          <w:sz w:val="22"/>
          <w:szCs w:val="22"/>
        </w:rPr>
        <w:t xml:space="preserve">, </w:t>
      </w:r>
      <w:proofErr w:type="spellStart"/>
      <w:r w:rsidR="005B0B6F">
        <w:rPr>
          <w:color w:val="000000"/>
          <w:sz w:val="22"/>
          <w:szCs w:val="22"/>
        </w:rPr>
        <w:t>efectul</w:t>
      </w:r>
      <w:proofErr w:type="spellEnd"/>
      <w:r w:rsidR="005B0B6F">
        <w:rPr>
          <w:color w:val="000000"/>
          <w:sz w:val="22"/>
          <w:szCs w:val="22"/>
        </w:rPr>
        <w:t xml:space="preserve"> </w:t>
      </w:r>
      <w:proofErr w:type="spellStart"/>
      <w:r w:rsidR="005B0B6F">
        <w:rPr>
          <w:color w:val="000000"/>
          <w:sz w:val="22"/>
          <w:szCs w:val="22"/>
        </w:rPr>
        <w:t>negativ</w:t>
      </w:r>
      <w:proofErr w:type="spellEnd"/>
      <w:r w:rsidR="005B0B6F">
        <w:rPr>
          <w:color w:val="000000"/>
          <w:sz w:val="22"/>
          <w:szCs w:val="22"/>
        </w:rPr>
        <w:t xml:space="preserve"> </w:t>
      </w:r>
      <w:proofErr w:type="spellStart"/>
      <w:r w:rsidR="005B0B6F">
        <w:rPr>
          <w:color w:val="000000"/>
          <w:sz w:val="22"/>
          <w:szCs w:val="22"/>
        </w:rPr>
        <w:t>va</w:t>
      </w:r>
      <w:proofErr w:type="spellEnd"/>
      <w:r w:rsidR="005B0B6F">
        <w:rPr>
          <w:color w:val="000000"/>
          <w:sz w:val="22"/>
          <w:szCs w:val="22"/>
        </w:rPr>
        <w:t xml:space="preserve"> fi </w:t>
      </w:r>
      <w:proofErr w:type="spellStart"/>
      <w:r w:rsidR="005B0B6F">
        <w:rPr>
          <w:color w:val="000000"/>
          <w:sz w:val="22"/>
          <w:szCs w:val="22"/>
        </w:rPr>
        <w:t>resimțit</w:t>
      </w:r>
      <w:proofErr w:type="spellEnd"/>
      <w:r w:rsidR="005B0B6F">
        <w:rPr>
          <w:color w:val="000000"/>
          <w:sz w:val="22"/>
          <w:szCs w:val="22"/>
        </w:rPr>
        <w:t xml:space="preserve"> </w:t>
      </w:r>
      <w:proofErr w:type="spellStart"/>
      <w:r w:rsidR="005B0B6F">
        <w:rPr>
          <w:color w:val="000000"/>
          <w:sz w:val="22"/>
          <w:szCs w:val="22"/>
        </w:rPr>
        <w:t>și</w:t>
      </w:r>
      <w:proofErr w:type="spellEnd"/>
      <w:r w:rsidR="005B0B6F">
        <w:rPr>
          <w:color w:val="000000"/>
          <w:sz w:val="22"/>
          <w:szCs w:val="22"/>
        </w:rPr>
        <w:t xml:space="preserve"> </w:t>
      </w:r>
      <w:proofErr w:type="spellStart"/>
      <w:r w:rsidR="005B0B6F">
        <w:rPr>
          <w:color w:val="000000"/>
          <w:sz w:val="22"/>
          <w:szCs w:val="22"/>
        </w:rPr>
        <w:t>asupra</w:t>
      </w:r>
      <w:proofErr w:type="spellEnd"/>
      <w:r>
        <w:rPr>
          <w:color w:val="000000"/>
          <w:sz w:val="22"/>
          <w:szCs w:val="22"/>
        </w:rPr>
        <w:t> </w:t>
      </w:r>
      <w:proofErr w:type="spellStart"/>
      <w:r w:rsidR="005B0B6F">
        <w:rPr>
          <w:b/>
          <w:bCs/>
          <w:color w:val="000000"/>
          <w:sz w:val="22"/>
          <w:szCs w:val="22"/>
        </w:rPr>
        <w:t>locurilor</w:t>
      </w:r>
      <w:proofErr w:type="spellEnd"/>
      <w:r w:rsidR="005B0B6F">
        <w:rPr>
          <w:b/>
          <w:bCs/>
          <w:color w:val="000000"/>
          <w:sz w:val="22"/>
          <w:szCs w:val="22"/>
        </w:rPr>
        <w:t xml:space="preserve"> de </w:t>
      </w:r>
      <w:proofErr w:type="spellStart"/>
      <w:r w:rsidR="005B0B6F">
        <w:rPr>
          <w:b/>
          <w:bCs/>
          <w:color w:val="000000"/>
          <w:sz w:val="22"/>
          <w:szCs w:val="22"/>
        </w:rPr>
        <w:t>muncă</w:t>
      </w:r>
      <w:proofErr w:type="spellEnd"/>
      <w:r w:rsidR="005B0B6F">
        <w:rPr>
          <w:b/>
          <w:bCs/>
          <w:color w:val="000000"/>
          <w:sz w:val="22"/>
          <w:szCs w:val="22"/>
        </w:rPr>
        <w:t xml:space="preserve"> din </w:t>
      </w:r>
      <w:proofErr w:type="spellStart"/>
      <w:r w:rsidR="00D05267">
        <w:rPr>
          <w:b/>
          <w:bCs/>
          <w:color w:val="000000"/>
          <w:sz w:val="22"/>
          <w:szCs w:val="22"/>
        </w:rPr>
        <w:t>industrie</w:t>
      </w:r>
      <w:proofErr w:type="spellEnd"/>
      <w:r w:rsidR="005B0B6F">
        <w:rPr>
          <w:b/>
          <w:bCs/>
          <w:color w:val="000000"/>
          <w:sz w:val="22"/>
          <w:szCs w:val="22"/>
        </w:rPr>
        <w:t>, a</w:t>
      </w:r>
      <w:proofErr w:type="spellStart"/>
      <w:r w:rsidR="005B0B6F">
        <w:rPr>
          <w:b/>
          <w:bCs/>
          <w:color w:val="000000"/>
          <w:sz w:val="22"/>
          <w:szCs w:val="22"/>
        </w:rPr>
        <w:t>supra</w:t>
      </w:r>
      <w:proofErr w:type="spellEnd"/>
      <w:r w:rsidR="005B0B6F">
        <w:rPr>
          <w:b/>
          <w:bCs/>
          <w:color w:val="000000"/>
          <w:sz w:val="22"/>
          <w:szCs w:val="22"/>
        </w:rPr>
        <w:t xml:space="preserve"> </w:t>
      </w:r>
      <w:proofErr w:type="spellStart"/>
      <w:r w:rsidR="00D05267">
        <w:rPr>
          <w:b/>
          <w:bCs/>
          <w:color w:val="000000"/>
          <w:sz w:val="22"/>
          <w:szCs w:val="22"/>
        </w:rPr>
        <w:t>sectorului</w:t>
      </w:r>
      <w:proofErr w:type="spellEnd"/>
      <w:r w:rsidR="005B0B6F">
        <w:rPr>
          <w:b/>
          <w:bCs/>
          <w:color w:val="000000"/>
          <w:sz w:val="22"/>
          <w:szCs w:val="22"/>
        </w:rPr>
        <w:t xml:space="preserve"> de </w:t>
      </w:r>
      <w:proofErr w:type="spellStart"/>
      <w:r w:rsidR="005B0B6F">
        <w:rPr>
          <w:b/>
          <w:bCs/>
          <w:color w:val="000000"/>
          <w:sz w:val="22"/>
          <w:szCs w:val="22"/>
        </w:rPr>
        <w:t>servicii</w:t>
      </w:r>
      <w:proofErr w:type="spellEnd"/>
      <w:r w:rsidR="005B0B6F">
        <w:rPr>
          <w:b/>
          <w:bCs/>
          <w:color w:val="000000"/>
          <w:sz w:val="22"/>
          <w:szCs w:val="22"/>
        </w:rPr>
        <w:t xml:space="preserve"> </w:t>
      </w:r>
      <w:proofErr w:type="spellStart"/>
      <w:r w:rsidR="005B0B6F">
        <w:rPr>
          <w:b/>
          <w:bCs/>
          <w:color w:val="000000"/>
          <w:sz w:val="22"/>
          <w:szCs w:val="22"/>
        </w:rPr>
        <w:t>petroliere</w:t>
      </w:r>
      <w:proofErr w:type="spellEnd"/>
      <w:r w:rsidR="005B0B6F">
        <w:rPr>
          <w:b/>
          <w:bCs/>
          <w:color w:val="000000"/>
          <w:sz w:val="22"/>
          <w:szCs w:val="22"/>
        </w:rPr>
        <w:t xml:space="preserve"> </w:t>
      </w:r>
      <w:proofErr w:type="spellStart"/>
      <w:r w:rsidR="00D05267">
        <w:rPr>
          <w:b/>
          <w:bCs/>
          <w:color w:val="000000"/>
          <w:sz w:val="22"/>
          <w:szCs w:val="22"/>
        </w:rPr>
        <w:t>adiacente</w:t>
      </w:r>
      <w:proofErr w:type="spellEnd"/>
      <w:r w:rsidR="00D05267">
        <w:rPr>
          <w:b/>
          <w:bCs/>
          <w:color w:val="000000"/>
          <w:sz w:val="22"/>
          <w:szCs w:val="22"/>
        </w:rPr>
        <w:t xml:space="preserve"> </w:t>
      </w:r>
      <w:proofErr w:type="spellStart"/>
      <w:r w:rsidR="005B0B6F">
        <w:rPr>
          <w:b/>
          <w:bCs/>
          <w:color w:val="000000"/>
          <w:sz w:val="22"/>
          <w:szCs w:val="22"/>
        </w:rPr>
        <w:t>ș</w:t>
      </w:r>
      <w:r>
        <w:rPr>
          <w:b/>
          <w:bCs/>
          <w:color w:val="000000"/>
          <w:sz w:val="22"/>
          <w:szCs w:val="22"/>
        </w:rPr>
        <w:t>i</w:t>
      </w:r>
      <w:proofErr w:type="spellEnd"/>
      <w:r>
        <w:rPr>
          <w:b/>
          <w:bCs/>
          <w:color w:val="000000"/>
          <w:sz w:val="22"/>
          <w:szCs w:val="22"/>
        </w:rPr>
        <w:t xml:space="preserve"> v</w:t>
      </w:r>
      <w:proofErr w:type="spellStart"/>
      <w:r>
        <w:rPr>
          <w:b/>
          <w:bCs/>
          <w:color w:val="000000"/>
          <w:sz w:val="22"/>
          <w:szCs w:val="22"/>
        </w:rPr>
        <w:t>a</w:t>
      </w:r>
      <w:proofErr w:type="spellEnd"/>
      <w:r>
        <w:rPr>
          <w:b/>
          <w:bCs/>
          <w:color w:val="000000"/>
          <w:sz w:val="22"/>
          <w:szCs w:val="22"/>
        </w:rPr>
        <w:t xml:space="preserve"> reduce </w:t>
      </w:r>
      <w:proofErr w:type="spellStart"/>
      <w:r>
        <w:rPr>
          <w:b/>
          <w:bCs/>
          <w:color w:val="000000"/>
          <w:sz w:val="22"/>
          <w:szCs w:val="22"/>
        </w:rPr>
        <w:t>veniturile</w:t>
      </w:r>
      <w:proofErr w:type="spellEnd"/>
      <w:r>
        <w:rPr>
          <w:b/>
          <w:bCs/>
          <w:color w:val="000000"/>
          <w:sz w:val="22"/>
          <w:szCs w:val="22"/>
        </w:rPr>
        <w:t xml:space="preserve"> </w:t>
      </w:r>
      <w:r w:rsidR="005B0B6F">
        <w:rPr>
          <w:b/>
          <w:bCs/>
          <w:color w:val="000000"/>
          <w:sz w:val="22"/>
          <w:szCs w:val="22"/>
        </w:rPr>
        <w:t xml:space="preserve">la </w:t>
      </w:r>
      <w:proofErr w:type="spellStart"/>
      <w:r w:rsidR="005B0B6F">
        <w:rPr>
          <w:b/>
          <w:bCs/>
          <w:color w:val="000000"/>
          <w:sz w:val="22"/>
          <w:szCs w:val="22"/>
        </w:rPr>
        <w:t>bugetul</w:t>
      </w:r>
      <w:proofErr w:type="spellEnd"/>
      <w:r w:rsidR="005B0B6F">
        <w:rPr>
          <w:b/>
          <w:bCs/>
          <w:color w:val="000000"/>
          <w:sz w:val="22"/>
          <w:szCs w:val="22"/>
        </w:rPr>
        <w:t xml:space="preserve"> de stat</w:t>
      </w:r>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w:t>
      </w:r>
      <w:proofErr w:type="spellStart"/>
      <w:r w:rsidR="005B0B6F">
        <w:rPr>
          <w:color w:val="000000"/>
          <w:sz w:val="22"/>
          <w:szCs w:val="22"/>
        </w:rPr>
        <w:t>va</w:t>
      </w:r>
      <w:proofErr w:type="spellEnd"/>
      <w:r w:rsidR="005B0B6F">
        <w:rPr>
          <w:color w:val="000000"/>
          <w:sz w:val="22"/>
          <w:szCs w:val="22"/>
        </w:rPr>
        <w:t xml:space="preserve"> </w:t>
      </w:r>
      <w:proofErr w:type="spellStart"/>
      <w:r>
        <w:rPr>
          <w:color w:val="000000"/>
          <w:sz w:val="22"/>
          <w:szCs w:val="22"/>
        </w:rPr>
        <w:t>duce</w:t>
      </w:r>
      <w:proofErr w:type="spellEnd"/>
      <w:r>
        <w:rPr>
          <w:color w:val="000000"/>
          <w:sz w:val="22"/>
          <w:szCs w:val="22"/>
        </w:rPr>
        <w:t xml:space="preserve"> la </w:t>
      </w:r>
      <w:proofErr w:type="spellStart"/>
      <w:r w:rsidR="00D05267">
        <w:rPr>
          <w:color w:val="000000"/>
          <w:sz w:val="22"/>
          <w:szCs w:val="22"/>
        </w:rPr>
        <w:t>serioase</w:t>
      </w:r>
      <w:proofErr w:type="spellEnd"/>
      <w:r>
        <w:rPr>
          <w:color w:val="000000"/>
          <w:sz w:val="22"/>
          <w:szCs w:val="22"/>
        </w:rPr>
        <w:t> </w:t>
      </w:r>
      <w:proofErr w:type="spellStart"/>
      <w:r>
        <w:rPr>
          <w:b/>
          <w:bCs/>
          <w:color w:val="000000"/>
          <w:sz w:val="22"/>
          <w:szCs w:val="22"/>
        </w:rPr>
        <w:t>impedimente</w:t>
      </w:r>
      <w:proofErr w:type="spellEnd"/>
      <w:r>
        <w:rPr>
          <w:b/>
          <w:bCs/>
          <w:color w:val="000000"/>
          <w:sz w:val="22"/>
          <w:szCs w:val="22"/>
        </w:rPr>
        <w:t xml:space="preserve"> </w:t>
      </w:r>
      <w:proofErr w:type="spellStart"/>
      <w:r>
        <w:rPr>
          <w:b/>
          <w:bCs/>
          <w:color w:val="000000"/>
          <w:sz w:val="22"/>
          <w:szCs w:val="22"/>
        </w:rPr>
        <w:t>în</w:t>
      </w:r>
      <w:proofErr w:type="spellEnd"/>
      <w:r>
        <w:rPr>
          <w:b/>
          <w:bCs/>
          <w:color w:val="000000"/>
          <w:sz w:val="22"/>
          <w:szCs w:val="22"/>
        </w:rPr>
        <w:t xml:space="preserve"> </w:t>
      </w:r>
      <w:proofErr w:type="spellStart"/>
      <w:r>
        <w:rPr>
          <w:b/>
          <w:bCs/>
          <w:color w:val="000000"/>
          <w:sz w:val="22"/>
          <w:szCs w:val="22"/>
        </w:rPr>
        <w:t>relansarea</w:t>
      </w:r>
      <w:proofErr w:type="spellEnd"/>
      <w:r>
        <w:rPr>
          <w:b/>
          <w:bCs/>
          <w:color w:val="000000"/>
          <w:sz w:val="22"/>
          <w:szCs w:val="22"/>
        </w:rPr>
        <w:t xml:space="preserve"> </w:t>
      </w:r>
      <w:proofErr w:type="spellStart"/>
      <w:r>
        <w:rPr>
          <w:b/>
          <w:bCs/>
          <w:color w:val="000000"/>
          <w:sz w:val="22"/>
          <w:szCs w:val="22"/>
        </w:rPr>
        <w:t>economiei</w:t>
      </w:r>
      <w:proofErr w:type="spellEnd"/>
      <w:r>
        <w:rPr>
          <w:b/>
          <w:bCs/>
          <w:color w:val="000000"/>
          <w:sz w:val="22"/>
          <w:szCs w:val="22"/>
        </w:rPr>
        <w:t xml:space="preserve"> </w:t>
      </w:r>
      <w:proofErr w:type="spellStart"/>
      <w:r>
        <w:rPr>
          <w:b/>
          <w:bCs/>
          <w:color w:val="000000"/>
          <w:sz w:val="22"/>
          <w:szCs w:val="22"/>
        </w:rPr>
        <w:t>în</w:t>
      </w:r>
      <w:proofErr w:type="spellEnd"/>
      <w:r>
        <w:rPr>
          <w:b/>
          <w:bCs/>
          <w:color w:val="000000"/>
          <w:sz w:val="22"/>
          <w:szCs w:val="22"/>
        </w:rPr>
        <w:t xml:space="preserve"> </w:t>
      </w:r>
      <w:proofErr w:type="spellStart"/>
      <w:r>
        <w:rPr>
          <w:b/>
          <w:bCs/>
          <w:color w:val="000000"/>
          <w:sz w:val="22"/>
          <w:szCs w:val="22"/>
        </w:rPr>
        <w:t>perioada</w:t>
      </w:r>
      <w:proofErr w:type="spellEnd"/>
      <w:r>
        <w:rPr>
          <w:b/>
          <w:bCs/>
          <w:color w:val="000000"/>
          <w:sz w:val="22"/>
          <w:szCs w:val="22"/>
        </w:rPr>
        <w:t xml:space="preserve"> </w:t>
      </w:r>
      <w:proofErr w:type="spellStart"/>
      <w:r w:rsidR="005B0B6F">
        <w:rPr>
          <w:b/>
          <w:bCs/>
          <w:color w:val="000000"/>
          <w:sz w:val="22"/>
          <w:szCs w:val="22"/>
        </w:rPr>
        <w:t>ulterioară</w:t>
      </w:r>
      <w:proofErr w:type="spellEnd"/>
      <w:r w:rsidR="005B0B6F">
        <w:rPr>
          <w:b/>
          <w:bCs/>
          <w:color w:val="000000"/>
          <w:sz w:val="22"/>
          <w:szCs w:val="22"/>
        </w:rPr>
        <w:t xml:space="preserve"> </w:t>
      </w:r>
      <w:proofErr w:type="spellStart"/>
      <w:r w:rsidR="005B0B6F">
        <w:rPr>
          <w:b/>
          <w:bCs/>
          <w:color w:val="000000"/>
          <w:sz w:val="22"/>
          <w:szCs w:val="22"/>
        </w:rPr>
        <w:t>stării</w:t>
      </w:r>
      <w:proofErr w:type="spellEnd"/>
      <w:r w:rsidR="005B0B6F">
        <w:rPr>
          <w:b/>
          <w:bCs/>
          <w:color w:val="000000"/>
          <w:sz w:val="22"/>
          <w:szCs w:val="22"/>
        </w:rPr>
        <w:t xml:space="preserve"> de </w:t>
      </w:r>
      <w:proofErr w:type="spellStart"/>
      <w:r w:rsidR="005B0B6F">
        <w:rPr>
          <w:b/>
          <w:bCs/>
          <w:color w:val="000000"/>
          <w:sz w:val="22"/>
          <w:szCs w:val="22"/>
        </w:rPr>
        <w:t>urgență</w:t>
      </w:r>
      <w:proofErr w:type="spellEnd"/>
      <w:r>
        <w:rPr>
          <w:color w:val="000000"/>
          <w:sz w:val="22"/>
          <w:szCs w:val="22"/>
        </w:rPr>
        <w:t>.</w:t>
      </w:r>
    </w:p>
    <w:p w14:paraId="4EA249FA" w14:textId="692FE7D1" w:rsidR="0020210E" w:rsidRDefault="0020210E" w:rsidP="0020210E">
      <w:pPr>
        <w:pStyle w:val="NormalWeb"/>
        <w:spacing w:before="0" w:beforeAutospacing="0" w:after="160" w:afterAutospacing="0" w:line="253" w:lineRule="atLeast"/>
        <w:jc w:val="both"/>
        <w:rPr>
          <w:color w:val="000000"/>
          <w:sz w:val="22"/>
          <w:szCs w:val="22"/>
        </w:rPr>
      </w:pPr>
      <w:r>
        <w:rPr>
          <w:color w:val="000000"/>
          <w:sz w:val="22"/>
          <w:szCs w:val="22"/>
        </w:rPr>
        <w:t xml:space="preserve">Ce </w:t>
      </w:r>
      <w:proofErr w:type="spellStart"/>
      <w:r>
        <w:rPr>
          <w:color w:val="000000"/>
          <w:sz w:val="22"/>
          <w:szCs w:val="22"/>
        </w:rPr>
        <w:t>modificări</w:t>
      </w:r>
      <w:proofErr w:type="spellEnd"/>
      <w:r>
        <w:rPr>
          <w:color w:val="000000"/>
          <w:sz w:val="22"/>
          <w:szCs w:val="22"/>
        </w:rPr>
        <w:t xml:space="preserve"> </w:t>
      </w:r>
      <w:proofErr w:type="spellStart"/>
      <w:r>
        <w:rPr>
          <w:color w:val="000000"/>
          <w:sz w:val="22"/>
          <w:szCs w:val="22"/>
        </w:rPr>
        <w:t>aduce</w:t>
      </w:r>
      <w:proofErr w:type="spellEnd"/>
      <w:r>
        <w:rPr>
          <w:color w:val="000000"/>
          <w:sz w:val="22"/>
          <w:szCs w:val="22"/>
        </w:rPr>
        <w:t xml:space="preserve"> OUG 27/2020</w:t>
      </w:r>
      <w:r w:rsidR="005B0B6F">
        <w:rPr>
          <w:color w:val="000000"/>
          <w:sz w:val="22"/>
          <w:szCs w:val="22"/>
        </w:rPr>
        <w:t xml:space="preserve"> </w:t>
      </w:r>
      <w:proofErr w:type="spellStart"/>
      <w:r w:rsidR="005B0B6F">
        <w:rPr>
          <w:color w:val="000000"/>
          <w:sz w:val="22"/>
          <w:szCs w:val="22"/>
        </w:rPr>
        <w:t>Legii</w:t>
      </w:r>
      <w:proofErr w:type="spellEnd"/>
      <w:r w:rsidR="005B0B6F">
        <w:rPr>
          <w:color w:val="000000"/>
          <w:sz w:val="22"/>
          <w:szCs w:val="22"/>
        </w:rPr>
        <w:t xml:space="preserve"> </w:t>
      </w:r>
      <w:proofErr w:type="spellStart"/>
      <w:r w:rsidR="005B0B6F">
        <w:rPr>
          <w:color w:val="000000"/>
          <w:sz w:val="22"/>
          <w:szCs w:val="22"/>
        </w:rPr>
        <w:t>Petrolului</w:t>
      </w:r>
      <w:proofErr w:type="spellEnd"/>
      <w:r>
        <w:rPr>
          <w:color w:val="000000"/>
          <w:sz w:val="22"/>
          <w:szCs w:val="22"/>
        </w:rPr>
        <w:t>?</w:t>
      </w:r>
    </w:p>
    <w:p w14:paraId="42FCE266" w14:textId="5F48BBE5" w:rsidR="0020210E" w:rsidRDefault="0020210E" w:rsidP="0020210E">
      <w:pPr>
        <w:pStyle w:val="NormalWeb"/>
        <w:spacing w:before="0" w:beforeAutospacing="0" w:after="160" w:afterAutospacing="0" w:line="253" w:lineRule="atLeast"/>
        <w:jc w:val="both"/>
        <w:rPr>
          <w:color w:val="000000"/>
          <w:sz w:val="22"/>
          <w:szCs w:val="22"/>
        </w:rPr>
      </w:pPr>
      <w:proofErr w:type="spellStart"/>
      <w:r>
        <w:rPr>
          <w:color w:val="000000"/>
          <w:sz w:val="22"/>
          <w:szCs w:val="22"/>
        </w:rPr>
        <w:t>Faptul</w:t>
      </w:r>
      <w:proofErr w:type="spellEnd"/>
      <w:r>
        <w:rPr>
          <w:color w:val="000000"/>
          <w:sz w:val="22"/>
          <w:szCs w:val="22"/>
        </w:rPr>
        <w:t xml:space="preserve"> </w:t>
      </w:r>
      <w:proofErr w:type="spellStart"/>
      <w:r>
        <w:rPr>
          <w:color w:val="000000"/>
          <w:sz w:val="22"/>
          <w:szCs w:val="22"/>
        </w:rPr>
        <w:t>că</w:t>
      </w:r>
      <w:proofErr w:type="spellEnd"/>
      <w:r>
        <w:rPr>
          <w:color w:val="000000"/>
          <w:sz w:val="22"/>
          <w:szCs w:val="22"/>
        </w:rPr>
        <w:t xml:space="preserve"> </w:t>
      </w:r>
      <w:proofErr w:type="spellStart"/>
      <w:r>
        <w:rPr>
          <w:color w:val="000000"/>
          <w:sz w:val="22"/>
          <w:szCs w:val="22"/>
        </w:rPr>
        <w:t>statul</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refuza</w:t>
      </w:r>
      <w:proofErr w:type="spellEnd"/>
      <w:r>
        <w:rPr>
          <w:color w:val="000000"/>
          <w:sz w:val="22"/>
          <w:szCs w:val="22"/>
        </w:rPr>
        <w:t xml:space="preserve"> </w:t>
      </w:r>
      <w:proofErr w:type="spellStart"/>
      <w:r w:rsidR="00D05267">
        <w:rPr>
          <w:color w:val="000000"/>
          <w:sz w:val="22"/>
          <w:szCs w:val="22"/>
        </w:rPr>
        <w:t>acordarea</w:t>
      </w:r>
      <w:proofErr w:type="spellEnd"/>
      <w:r w:rsidR="00D05267">
        <w:rPr>
          <w:color w:val="000000"/>
          <w:sz w:val="22"/>
          <w:szCs w:val="22"/>
        </w:rPr>
        <w:t xml:space="preserve"> de </w:t>
      </w:r>
      <w:proofErr w:type="spellStart"/>
      <w:r w:rsidR="00D05267">
        <w:rPr>
          <w:color w:val="000000"/>
          <w:sz w:val="22"/>
          <w:szCs w:val="22"/>
        </w:rPr>
        <w:t>noi</w:t>
      </w:r>
      <w:proofErr w:type="spellEnd"/>
      <w:r w:rsidR="00D05267">
        <w:rPr>
          <w:color w:val="000000"/>
          <w:sz w:val="22"/>
          <w:szCs w:val="22"/>
        </w:rPr>
        <w:t xml:space="preserve"> </w:t>
      </w:r>
      <w:proofErr w:type="spellStart"/>
      <w:r w:rsidR="00D05267">
        <w:rPr>
          <w:color w:val="000000"/>
          <w:sz w:val="22"/>
          <w:szCs w:val="22"/>
        </w:rPr>
        <w:t>acorduri</w:t>
      </w:r>
      <w:proofErr w:type="spellEnd"/>
      <w:r w:rsidR="00D05267">
        <w:rPr>
          <w:color w:val="000000"/>
          <w:sz w:val="22"/>
          <w:szCs w:val="22"/>
        </w:rPr>
        <w:t xml:space="preserve"> </w:t>
      </w:r>
      <w:proofErr w:type="spellStart"/>
      <w:r w:rsidR="00D05267">
        <w:rPr>
          <w:color w:val="000000"/>
          <w:sz w:val="22"/>
          <w:szCs w:val="22"/>
        </w:rPr>
        <w:t>petroliere</w:t>
      </w:r>
      <w:proofErr w:type="spellEnd"/>
      <w:r w:rsidR="00D05267">
        <w:rPr>
          <w:color w:val="000000"/>
          <w:sz w:val="22"/>
          <w:szCs w:val="22"/>
        </w:rPr>
        <w:t xml:space="preserve"> </w:t>
      </w:r>
      <w:proofErr w:type="spellStart"/>
      <w:r w:rsidR="00D05267">
        <w:rPr>
          <w:color w:val="000000"/>
          <w:sz w:val="22"/>
          <w:szCs w:val="22"/>
        </w:rPr>
        <w:t>companiilor</w:t>
      </w:r>
      <w:proofErr w:type="spellEnd"/>
      <w:r w:rsidR="00D05267">
        <w:rPr>
          <w:color w:val="000000"/>
          <w:sz w:val="22"/>
          <w:szCs w:val="22"/>
        </w:rPr>
        <w:t xml:space="preserve"> </w:t>
      </w:r>
      <w:r>
        <w:rPr>
          <w:color w:val="000000"/>
          <w:sz w:val="22"/>
          <w:szCs w:val="22"/>
        </w:rPr>
        <w:t>din </w:t>
      </w:r>
      <w:proofErr w:type="spellStart"/>
      <w:r>
        <w:rPr>
          <w:color w:val="000000"/>
          <w:sz w:val="22"/>
          <w:szCs w:val="22"/>
        </w:rPr>
        <w:t>afara</w:t>
      </w:r>
      <w:proofErr w:type="spellEnd"/>
      <w:r>
        <w:rPr>
          <w:color w:val="000000"/>
          <w:sz w:val="22"/>
          <w:szCs w:val="22"/>
        </w:rPr>
        <w:t xml:space="preserve"> </w:t>
      </w:r>
      <w:proofErr w:type="spellStart"/>
      <w:r>
        <w:rPr>
          <w:color w:val="000000"/>
          <w:sz w:val="22"/>
          <w:szCs w:val="22"/>
        </w:rPr>
        <w:t>U</w:t>
      </w:r>
      <w:r w:rsidR="005B0B6F">
        <w:rPr>
          <w:color w:val="000000"/>
          <w:sz w:val="22"/>
          <w:szCs w:val="22"/>
        </w:rPr>
        <w:t>niunii</w:t>
      </w:r>
      <w:proofErr w:type="spellEnd"/>
      <w:r w:rsidR="005B0B6F">
        <w:rPr>
          <w:color w:val="000000"/>
          <w:sz w:val="22"/>
          <w:szCs w:val="22"/>
        </w:rPr>
        <w:t xml:space="preserve"> </w:t>
      </w:r>
      <w:proofErr w:type="spellStart"/>
      <w:r>
        <w:rPr>
          <w:color w:val="000000"/>
          <w:sz w:val="22"/>
          <w:szCs w:val="22"/>
        </w:rPr>
        <w:t>E</w:t>
      </w:r>
      <w:r w:rsidR="005B0B6F">
        <w:rPr>
          <w:color w:val="000000"/>
          <w:sz w:val="22"/>
          <w:szCs w:val="22"/>
        </w:rPr>
        <w:t>uropene</w:t>
      </w:r>
      <w:proofErr w:type="spellEnd"/>
      <w:r>
        <w:rPr>
          <w:color w:val="000000"/>
          <w:sz w:val="22"/>
          <w:szCs w:val="22"/>
        </w:rPr>
        <w:t xml:space="preserve">, din motive de </w:t>
      </w:r>
      <w:proofErr w:type="spellStart"/>
      <w:r>
        <w:rPr>
          <w:color w:val="000000"/>
          <w:sz w:val="22"/>
          <w:szCs w:val="22"/>
        </w:rPr>
        <w:t>securitate</w:t>
      </w:r>
      <w:proofErr w:type="spellEnd"/>
      <w:r>
        <w:rPr>
          <w:color w:val="000000"/>
          <w:sz w:val="22"/>
          <w:szCs w:val="22"/>
        </w:rPr>
        <w:t xml:space="preserve"> </w:t>
      </w:r>
      <w:proofErr w:type="spellStart"/>
      <w:r>
        <w:rPr>
          <w:color w:val="000000"/>
          <w:sz w:val="22"/>
          <w:szCs w:val="22"/>
        </w:rPr>
        <w:t>națională</w:t>
      </w:r>
      <w:proofErr w:type="spellEnd"/>
      <w:r w:rsidR="00D05267">
        <w:rPr>
          <w:color w:val="000000"/>
          <w:sz w:val="22"/>
          <w:szCs w:val="22"/>
        </w:rPr>
        <w:t>,</w:t>
      </w:r>
      <w:r>
        <w:rPr>
          <w:color w:val="000000"/>
          <w:sz w:val="22"/>
          <w:szCs w:val="22"/>
        </w:rPr>
        <w:t> </w:t>
      </w:r>
      <w:proofErr w:type="spellStart"/>
      <w:r w:rsidRPr="005B0B6F">
        <w:rPr>
          <w:b/>
          <w:bCs/>
          <w:color w:val="000000"/>
          <w:sz w:val="22"/>
          <w:szCs w:val="22"/>
        </w:rPr>
        <w:t>va</w:t>
      </w:r>
      <w:proofErr w:type="spellEnd"/>
      <w:r>
        <w:rPr>
          <w:color w:val="000000"/>
          <w:sz w:val="22"/>
          <w:szCs w:val="22"/>
        </w:rPr>
        <w:t> </w:t>
      </w:r>
      <w:r>
        <w:rPr>
          <w:b/>
          <w:bCs/>
          <w:color w:val="000000"/>
          <w:sz w:val="22"/>
          <w:szCs w:val="22"/>
        </w:rPr>
        <w:t>reduce</w:t>
      </w:r>
      <w:r w:rsidR="005B0B6F">
        <w:rPr>
          <w:b/>
          <w:bCs/>
          <w:color w:val="000000"/>
          <w:sz w:val="22"/>
          <w:szCs w:val="22"/>
        </w:rPr>
        <w:t xml:space="preserve"> </w:t>
      </w:r>
      <w:proofErr w:type="spellStart"/>
      <w:r w:rsidR="005B0B6F">
        <w:rPr>
          <w:b/>
          <w:bCs/>
          <w:color w:val="000000"/>
          <w:sz w:val="22"/>
          <w:szCs w:val="22"/>
        </w:rPr>
        <w:t>încrederea</w:t>
      </w:r>
      <w:proofErr w:type="spellEnd"/>
      <w:r w:rsidR="005B0B6F">
        <w:rPr>
          <w:b/>
          <w:bCs/>
          <w:color w:val="000000"/>
          <w:sz w:val="22"/>
          <w:szCs w:val="22"/>
        </w:rPr>
        <w:t xml:space="preserve"> </w:t>
      </w:r>
      <w:proofErr w:type="spellStart"/>
      <w:r w:rsidR="005B0B6F">
        <w:rPr>
          <w:b/>
          <w:bCs/>
          <w:color w:val="000000"/>
          <w:sz w:val="22"/>
          <w:szCs w:val="22"/>
        </w:rPr>
        <w:t>investitorilor</w:t>
      </w:r>
      <w:proofErr w:type="spellEnd"/>
      <w:r w:rsidR="005B0B6F">
        <w:rPr>
          <w:b/>
          <w:bCs/>
          <w:color w:val="000000"/>
          <w:sz w:val="22"/>
          <w:szCs w:val="22"/>
        </w:rPr>
        <w:t xml:space="preserve"> </w:t>
      </w:r>
      <w:proofErr w:type="spellStart"/>
      <w:r w:rsidR="00D05267">
        <w:rPr>
          <w:b/>
          <w:bCs/>
          <w:color w:val="000000"/>
          <w:sz w:val="22"/>
          <w:szCs w:val="22"/>
        </w:rPr>
        <w:t>internaționali</w:t>
      </w:r>
      <w:proofErr w:type="spellEnd"/>
      <w:r>
        <w:rPr>
          <w:b/>
          <w:bCs/>
          <w:color w:val="000000"/>
          <w:sz w:val="22"/>
          <w:szCs w:val="22"/>
        </w:rPr>
        <w:t xml:space="preserve"> </w:t>
      </w:r>
      <w:proofErr w:type="spellStart"/>
      <w:r>
        <w:rPr>
          <w:b/>
          <w:bCs/>
          <w:color w:val="000000"/>
          <w:sz w:val="22"/>
          <w:szCs w:val="22"/>
        </w:rPr>
        <w:t>și</w:t>
      </w:r>
      <w:proofErr w:type="spellEnd"/>
      <w:r>
        <w:rPr>
          <w:b/>
          <w:bCs/>
          <w:color w:val="000000"/>
          <w:sz w:val="22"/>
          <w:szCs w:val="22"/>
        </w:rPr>
        <w:t xml:space="preserve"> </w:t>
      </w:r>
      <w:proofErr w:type="spellStart"/>
      <w:r w:rsidR="00D05267">
        <w:rPr>
          <w:b/>
          <w:bCs/>
          <w:color w:val="000000"/>
          <w:sz w:val="22"/>
          <w:szCs w:val="22"/>
        </w:rPr>
        <w:t>va</w:t>
      </w:r>
      <w:proofErr w:type="spellEnd"/>
      <w:r w:rsidR="00D05267">
        <w:rPr>
          <w:b/>
          <w:bCs/>
          <w:color w:val="000000"/>
          <w:sz w:val="22"/>
          <w:szCs w:val="22"/>
        </w:rPr>
        <w:t xml:space="preserve"> </w:t>
      </w:r>
      <w:proofErr w:type="spellStart"/>
      <w:r>
        <w:rPr>
          <w:b/>
          <w:bCs/>
          <w:color w:val="000000"/>
          <w:sz w:val="22"/>
          <w:szCs w:val="22"/>
        </w:rPr>
        <w:t>limita</w:t>
      </w:r>
      <w:proofErr w:type="spellEnd"/>
      <w:r>
        <w:rPr>
          <w:b/>
          <w:bCs/>
          <w:color w:val="000000"/>
          <w:sz w:val="22"/>
          <w:szCs w:val="22"/>
        </w:rPr>
        <w:t> </w:t>
      </w:r>
      <w:proofErr w:type="spellStart"/>
      <w:r>
        <w:rPr>
          <w:b/>
          <w:bCs/>
          <w:color w:val="000000"/>
          <w:sz w:val="22"/>
          <w:szCs w:val="22"/>
        </w:rPr>
        <w:t>concurența</w:t>
      </w:r>
      <w:proofErr w:type="spellEnd"/>
      <w:r>
        <w:rPr>
          <w:b/>
          <w:bCs/>
          <w:color w:val="000000"/>
          <w:sz w:val="22"/>
          <w:szCs w:val="22"/>
        </w:rPr>
        <w:t> </w:t>
      </w:r>
      <w:proofErr w:type="spellStart"/>
      <w:r>
        <w:rPr>
          <w:b/>
          <w:bCs/>
          <w:color w:val="000000"/>
          <w:sz w:val="22"/>
          <w:szCs w:val="22"/>
        </w:rPr>
        <w:t>pentru</w:t>
      </w:r>
      <w:proofErr w:type="spellEnd"/>
      <w:r>
        <w:rPr>
          <w:b/>
          <w:bCs/>
          <w:color w:val="000000"/>
          <w:sz w:val="22"/>
          <w:szCs w:val="22"/>
        </w:rPr>
        <w:t xml:space="preserve"> </w:t>
      </w:r>
      <w:proofErr w:type="spellStart"/>
      <w:r>
        <w:rPr>
          <w:b/>
          <w:bCs/>
          <w:color w:val="000000"/>
          <w:sz w:val="22"/>
          <w:szCs w:val="22"/>
        </w:rPr>
        <w:t>noi</w:t>
      </w:r>
      <w:proofErr w:type="spellEnd"/>
      <w:r>
        <w:rPr>
          <w:b/>
          <w:bCs/>
          <w:color w:val="000000"/>
          <w:sz w:val="22"/>
          <w:szCs w:val="22"/>
        </w:rPr>
        <w:t xml:space="preserve"> </w:t>
      </w:r>
      <w:proofErr w:type="spellStart"/>
      <w:r w:rsidR="005B0B6F">
        <w:rPr>
          <w:b/>
          <w:bCs/>
          <w:color w:val="000000"/>
          <w:sz w:val="22"/>
          <w:szCs w:val="22"/>
        </w:rPr>
        <w:t>acorduri</w:t>
      </w:r>
      <w:proofErr w:type="spellEnd"/>
      <w:r>
        <w:rPr>
          <w:b/>
          <w:bCs/>
          <w:color w:val="000000"/>
          <w:sz w:val="22"/>
          <w:szCs w:val="22"/>
        </w:rPr>
        <w:t xml:space="preserve"> </w:t>
      </w:r>
      <w:proofErr w:type="spellStart"/>
      <w:r>
        <w:rPr>
          <w:b/>
          <w:bCs/>
          <w:color w:val="000000"/>
          <w:sz w:val="22"/>
          <w:szCs w:val="22"/>
        </w:rPr>
        <w:t>și</w:t>
      </w:r>
      <w:proofErr w:type="spellEnd"/>
      <w:r>
        <w:rPr>
          <w:b/>
          <w:bCs/>
          <w:color w:val="000000"/>
          <w:sz w:val="22"/>
          <w:szCs w:val="22"/>
        </w:rPr>
        <w:t xml:space="preserve"> </w:t>
      </w:r>
      <w:proofErr w:type="spellStart"/>
      <w:r>
        <w:rPr>
          <w:b/>
          <w:bCs/>
          <w:color w:val="000000"/>
          <w:sz w:val="22"/>
          <w:szCs w:val="22"/>
        </w:rPr>
        <w:t>proiecte</w:t>
      </w:r>
      <w:proofErr w:type="spellEnd"/>
      <w:r>
        <w:rPr>
          <w:b/>
          <w:bCs/>
          <w:color w:val="000000"/>
          <w:sz w:val="22"/>
          <w:szCs w:val="22"/>
        </w:rPr>
        <w:t xml:space="preserve"> </w:t>
      </w:r>
      <w:proofErr w:type="spellStart"/>
      <w:r>
        <w:rPr>
          <w:b/>
          <w:bCs/>
          <w:color w:val="000000"/>
          <w:sz w:val="22"/>
          <w:szCs w:val="22"/>
        </w:rPr>
        <w:t>în</w:t>
      </w:r>
      <w:proofErr w:type="spellEnd"/>
      <w:r>
        <w:rPr>
          <w:b/>
          <w:bCs/>
          <w:color w:val="000000"/>
          <w:sz w:val="22"/>
          <w:szCs w:val="22"/>
        </w:rPr>
        <w:t xml:space="preserve"> </w:t>
      </w:r>
      <w:proofErr w:type="spellStart"/>
      <w:r>
        <w:rPr>
          <w:b/>
          <w:bCs/>
          <w:color w:val="000000"/>
          <w:sz w:val="22"/>
          <w:szCs w:val="22"/>
        </w:rPr>
        <w:t>România</w:t>
      </w:r>
      <w:proofErr w:type="spellEnd"/>
      <w:r>
        <w:rPr>
          <w:color w:val="000000"/>
          <w:sz w:val="22"/>
          <w:szCs w:val="22"/>
        </w:rPr>
        <w:t>. </w:t>
      </w:r>
      <w:proofErr w:type="spellStart"/>
      <w:r w:rsidR="005B0B6F">
        <w:rPr>
          <w:color w:val="000000"/>
          <w:sz w:val="22"/>
          <w:szCs w:val="22"/>
        </w:rPr>
        <w:t>În</w:t>
      </w:r>
      <w:proofErr w:type="spellEnd"/>
      <w:r w:rsidR="005B0B6F">
        <w:rPr>
          <w:color w:val="000000"/>
          <w:sz w:val="22"/>
          <w:szCs w:val="22"/>
        </w:rPr>
        <w:t xml:space="preserve"> </w:t>
      </w:r>
      <w:proofErr w:type="spellStart"/>
      <w:r w:rsidR="005B0B6F">
        <w:rPr>
          <w:color w:val="000000"/>
          <w:sz w:val="22"/>
          <w:szCs w:val="22"/>
        </w:rPr>
        <w:t>lipsa</w:t>
      </w:r>
      <w:proofErr w:type="spellEnd"/>
      <w:r w:rsidR="005B0B6F">
        <w:rPr>
          <w:color w:val="000000"/>
          <w:sz w:val="22"/>
          <w:szCs w:val="22"/>
        </w:rPr>
        <w:t xml:space="preserve"> </w:t>
      </w:r>
      <w:proofErr w:type="spellStart"/>
      <w:r w:rsidR="005B0B6F">
        <w:rPr>
          <w:color w:val="000000"/>
          <w:sz w:val="22"/>
          <w:szCs w:val="22"/>
        </w:rPr>
        <w:t>unei</w:t>
      </w:r>
      <w:proofErr w:type="spellEnd"/>
      <w:r w:rsidR="005B0B6F">
        <w:rPr>
          <w:color w:val="000000"/>
          <w:sz w:val="22"/>
          <w:szCs w:val="22"/>
        </w:rPr>
        <w:t xml:space="preserve"> </w:t>
      </w:r>
      <w:proofErr w:type="spellStart"/>
      <w:r w:rsidR="005B0B6F">
        <w:rPr>
          <w:color w:val="000000"/>
          <w:sz w:val="22"/>
          <w:szCs w:val="22"/>
        </w:rPr>
        <w:t>proceduri</w:t>
      </w:r>
      <w:proofErr w:type="spellEnd"/>
      <w:r w:rsidR="005B0B6F">
        <w:rPr>
          <w:color w:val="000000"/>
          <w:sz w:val="22"/>
          <w:szCs w:val="22"/>
        </w:rPr>
        <w:t xml:space="preserve"> </w:t>
      </w:r>
      <w:proofErr w:type="spellStart"/>
      <w:r w:rsidR="005B0B6F">
        <w:rPr>
          <w:color w:val="000000"/>
          <w:sz w:val="22"/>
          <w:szCs w:val="22"/>
        </w:rPr>
        <w:t>transparente</w:t>
      </w:r>
      <w:proofErr w:type="spellEnd"/>
      <w:r w:rsidR="005B0B6F">
        <w:rPr>
          <w:color w:val="000000"/>
          <w:sz w:val="22"/>
          <w:szCs w:val="22"/>
        </w:rPr>
        <w:t xml:space="preserve"> </w:t>
      </w:r>
      <w:proofErr w:type="spellStart"/>
      <w:r w:rsidR="005B0B6F">
        <w:rPr>
          <w:color w:val="000000"/>
          <w:sz w:val="22"/>
          <w:szCs w:val="22"/>
        </w:rPr>
        <w:t>și</w:t>
      </w:r>
      <w:proofErr w:type="spellEnd"/>
      <w:r w:rsidR="005B0B6F">
        <w:rPr>
          <w:color w:val="000000"/>
          <w:sz w:val="22"/>
          <w:szCs w:val="22"/>
        </w:rPr>
        <w:t xml:space="preserve"> stabile </w:t>
      </w:r>
      <w:proofErr w:type="spellStart"/>
      <w:r>
        <w:rPr>
          <w:color w:val="000000"/>
          <w:sz w:val="22"/>
          <w:szCs w:val="22"/>
        </w:rPr>
        <w:t>pentru</w:t>
      </w:r>
      <w:proofErr w:type="spellEnd"/>
      <w:r>
        <w:rPr>
          <w:color w:val="000000"/>
          <w:sz w:val="22"/>
          <w:szCs w:val="22"/>
        </w:rPr>
        <w:t xml:space="preserve"> </w:t>
      </w:r>
      <w:proofErr w:type="spellStart"/>
      <w:r>
        <w:rPr>
          <w:color w:val="000000"/>
          <w:sz w:val="22"/>
          <w:szCs w:val="22"/>
        </w:rPr>
        <w:t>revizuirea</w:t>
      </w:r>
      <w:proofErr w:type="spellEnd"/>
      <w:r>
        <w:rPr>
          <w:color w:val="000000"/>
          <w:sz w:val="22"/>
          <w:szCs w:val="22"/>
        </w:rPr>
        <w:t xml:space="preserve"> </w:t>
      </w:r>
      <w:proofErr w:type="spellStart"/>
      <w:r w:rsidR="005B0B6F">
        <w:rPr>
          <w:color w:val="000000"/>
          <w:sz w:val="22"/>
          <w:szCs w:val="22"/>
        </w:rPr>
        <w:t>ofertelor</w:t>
      </w:r>
      <w:proofErr w:type="spellEnd"/>
      <w:r w:rsidR="005B0B6F">
        <w:rPr>
          <w:color w:val="000000"/>
          <w:sz w:val="22"/>
          <w:szCs w:val="22"/>
        </w:rPr>
        <w:t xml:space="preserve"> de </w:t>
      </w:r>
      <w:proofErr w:type="spellStart"/>
      <w:r w:rsidR="005B0B6F">
        <w:rPr>
          <w:color w:val="000000"/>
          <w:sz w:val="22"/>
          <w:szCs w:val="22"/>
        </w:rPr>
        <w:t>concesiona</w:t>
      </w:r>
      <w:r w:rsidR="00D05267">
        <w:rPr>
          <w:color w:val="000000"/>
          <w:sz w:val="22"/>
          <w:szCs w:val="22"/>
        </w:rPr>
        <w:t>re</w:t>
      </w:r>
      <w:proofErr w:type="spellEnd"/>
      <w:r w:rsidR="005B0B6F">
        <w:rPr>
          <w:color w:val="000000"/>
          <w:sz w:val="22"/>
          <w:szCs w:val="22"/>
        </w:rPr>
        <w:t xml:space="preserve"> </w:t>
      </w:r>
      <w:proofErr w:type="spellStart"/>
      <w:r w:rsidR="005B0B6F">
        <w:rPr>
          <w:color w:val="000000"/>
          <w:sz w:val="22"/>
          <w:szCs w:val="22"/>
        </w:rPr>
        <w:t>d</w:t>
      </w:r>
      <w:r w:rsidR="00D05267">
        <w:rPr>
          <w:color w:val="000000"/>
          <w:sz w:val="22"/>
          <w:szCs w:val="22"/>
        </w:rPr>
        <w:t>epuse</w:t>
      </w:r>
      <w:proofErr w:type="spellEnd"/>
      <w:r w:rsidR="00D05267">
        <w:rPr>
          <w:color w:val="000000"/>
          <w:sz w:val="22"/>
          <w:szCs w:val="22"/>
        </w:rPr>
        <w:t xml:space="preserve"> de </w:t>
      </w:r>
      <w:proofErr w:type="spellStart"/>
      <w:r w:rsidR="00D05267">
        <w:rPr>
          <w:color w:val="000000"/>
          <w:sz w:val="22"/>
          <w:szCs w:val="22"/>
        </w:rPr>
        <w:t>companiile</w:t>
      </w:r>
      <w:proofErr w:type="spellEnd"/>
      <w:r w:rsidR="005B0B6F">
        <w:rPr>
          <w:color w:val="000000"/>
          <w:sz w:val="22"/>
          <w:szCs w:val="22"/>
        </w:rPr>
        <w:t xml:space="preserve"> non-UE</w:t>
      </w:r>
      <w:r>
        <w:rPr>
          <w:color w:val="000000"/>
          <w:sz w:val="22"/>
          <w:szCs w:val="22"/>
        </w:rPr>
        <w:t xml:space="preserve">, </w:t>
      </w:r>
      <w:proofErr w:type="spellStart"/>
      <w:r>
        <w:rPr>
          <w:color w:val="000000"/>
          <w:sz w:val="22"/>
          <w:szCs w:val="22"/>
        </w:rPr>
        <w:t>investitorii</w:t>
      </w:r>
      <w:proofErr w:type="spellEnd"/>
      <w:r>
        <w:rPr>
          <w:color w:val="000000"/>
          <w:sz w:val="22"/>
          <w:szCs w:val="22"/>
        </w:rPr>
        <w:t xml:space="preserve"> pot </w:t>
      </w:r>
      <w:proofErr w:type="spellStart"/>
      <w:r>
        <w:rPr>
          <w:color w:val="000000"/>
          <w:sz w:val="22"/>
          <w:szCs w:val="22"/>
        </w:rPr>
        <w:t>găsi</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w:t>
      </w:r>
      <w:r w:rsidR="005B0B6F">
        <w:rPr>
          <w:color w:val="000000"/>
          <w:sz w:val="22"/>
          <w:szCs w:val="22"/>
        </w:rPr>
        <w:t xml:space="preserve">de </w:t>
      </w:r>
      <w:proofErr w:type="spellStart"/>
      <w:r w:rsidR="005B0B6F">
        <w:rPr>
          <w:color w:val="000000"/>
          <w:sz w:val="22"/>
          <w:szCs w:val="22"/>
        </w:rPr>
        <w:t>reglementare</w:t>
      </w:r>
      <w:proofErr w:type="spellEnd"/>
      <w:r w:rsidR="005B0B6F">
        <w:rPr>
          <w:color w:val="000000"/>
          <w:sz w:val="22"/>
          <w:szCs w:val="22"/>
        </w:rPr>
        <w:t xml:space="preserve"> ca </w:t>
      </w:r>
      <w:proofErr w:type="spellStart"/>
      <w:r w:rsidR="005B0B6F">
        <w:rPr>
          <w:color w:val="000000"/>
          <w:sz w:val="22"/>
          <w:szCs w:val="22"/>
        </w:rPr>
        <w:t>fiind</w:t>
      </w:r>
      <w:proofErr w:type="spellEnd"/>
      <w:r w:rsidR="005B0B6F">
        <w:rPr>
          <w:color w:val="000000"/>
          <w:sz w:val="22"/>
          <w:szCs w:val="22"/>
        </w:rPr>
        <w:t xml:space="preserve"> </w:t>
      </w:r>
      <w:proofErr w:type="spellStart"/>
      <w:r w:rsidR="005B0B6F">
        <w:rPr>
          <w:color w:val="000000"/>
          <w:sz w:val="22"/>
          <w:szCs w:val="22"/>
        </w:rPr>
        <w:t>insuficient</w:t>
      </w:r>
      <w:proofErr w:type="spellEnd"/>
      <w:r w:rsidR="005B0B6F">
        <w:rPr>
          <w:color w:val="000000"/>
          <w:sz w:val="22"/>
          <w:szCs w:val="22"/>
        </w:rPr>
        <w:t xml:space="preserve"> de </w:t>
      </w:r>
      <w:proofErr w:type="spellStart"/>
      <w:r w:rsidR="005B0B6F">
        <w:rPr>
          <w:color w:val="000000"/>
          <w:sz w:val="22"/>
          <w:szCs w:val="22"/>
        </w:rPr>
        <w:t>atrăgător</w:t>
      </w:r>
      <w:proofErr w:type="spellEnd"/>
      <w:r w:rsidR="005B0B6F">
        <w:rPr>
          <w:color w:val="000000"/>
          <w:sz w:val="22"/>
          <w:szCs w:val="22"/>
        </w:rPr>
        <w:t xml:space="preserve"> </w:t>
      </w:r>
      <w:proofErr w:type="spellStart"/>
      <w:r w:rsidR="00D05267">
        <w:rPr>
          <w:color w:val="000000"/>
          <w:sz w:val="22"/>
          <w:szCs w:val="22"/>
        </w:rPr>
        <w:t>sau</w:t>
      </w:r>
      <w:proofErr w:type="spellEnd"/>
      <w:r w:rsidR="00D05267">
        <w:rPr>
          <w:color w:val="000000"/>
          <w:sz w:val="22"/>
          <w:szCs w:val="22"/>
        </w:rPr>
        <w:t xml:space="preserve"> de</w:t>
      </w:r>
      <w:r w:rsidR="005B0B6F">
        <w:rPr>
          <w:color w:val="000000"/>
          <w:sz w:val="22"/>
          <w:szCs w:val="22"/>
        </w:rPr>
        <w:t xml:space="preserve"> </w:t>
      </w:r>
      <w:proofErr w:type="spellStart"/>
      <w:r w:rsidR="005B0B6F">
        <w:rPr>
          <w:color w:val="000000"/>
          <w:sz w:val="22"/>
          <w:szCs w:val="22"/>
        </w:rPr>
        <w:t>predictibil</w:t>
      </w:r>
      <w:proofErr w:type="spellEnd"/>
      <w:r w:rsidR="005B0B6F">
        <w:rPr>
          <w:color w:val="000000"/>
          <w:sz w:val="22"/>
          <w:szCs w:val="22"/>
        </w:rPr>
        <w:t xml:space="preserve"> </w:t>
      </w:r>
      <w:proofErr w:type="spellStart"/>
      <w:r>
        <w:rPr>
          <w:color w:val="000000"/>
          <w:sz w:val="22"/>
          <w:szCs w:val="22"/>
        </w:rPr>
        <w:t>pentru</w:t>
      </w:r>
      <w:proofErr w:type="spellEnd"/>
      <w:r>
        <w:rPr>
          <w:color w:val="000000"/>
          <w:sz w:val="22"/>
          <w:szCs w:val="22"/>
        </w:rPr>
        <w:t xml:space="preserve"> </w:t>
      </w:r>
      <w:proofErr w:type="spellStart"/>
      <w:r w:rsidR="00D05267">
        <w:rPr>
          <w:color w:val="000000"/>
          <w:sz w:val="22"/>
          <w:szCs w:val="22"/>
        </w:rPr>
        <w:t>asigurarea</w:t>
      </w:r>
      <w:proofErr w:type="spellEnd"/>
      <w:r w:rsidR="00D05267">
        <w:rPr>
          <w:color w:val="000000"/>
          <w:sz w:val="22"/>
          <w:szCs w:val="22"/>
        </w:rPr>
        <w:t xml:space="preserve"> </w:t>
      </w:r>
      <w:proofErr w:type="spellStart"/>
      <w:r>
        <w:rPr>
          <w:color w:val="000000"/>
          <w:sz w:val="22"/>
          <w:szCs w:val="22"/>
        </w:rPr>
        <w:t>finanț</w:t>
      </w:r>
      <w:r w:rsidR="00D05267">
        <w:rPr>
          <w:color w:val="000000"/>
          <w:sz w:val="22"/>
          <w:szCs w:val="22"/>
        </w:rPr>
        <w:t>ării</w:t>
      </w:r>
      <w:proofErr w:type="spellEnd"/>
      <w:r>
        <w:rPr>
          <w:color w:val="000000"/>
          <w:sz w:val="22"/>
          <w:szCs w:val="22"/>
        </w:rPr>
        <w:t xml:space="preserve"> </w:t>
      </w:r>
      <w:proofErr w:type="spellStart"/>
      <w:r>
        <w:rPr>
          <w:color w:val="000000"/>
          <w:sz w:val="22"/>
          <w:szCs w:val="22"/>
        </w:rPr>
        <w:t>proiectelor</w:t>
      </w:r>
      <w:proofErr w:type="spellEnd"/>
      <w:r>
        <w:rPr>
          <w:color w:val="000000"/>
          <w:sz w:val="22"/>
          <w:szCs w:val="22"/>
        </w:rPr>
        <w:t>.</w:t>
      </w:r>
    </w:p>
    <w:p w14:paraId="6E4AA327" w14:textId="52F6E99C" w:rsidR="005B0B6F" w:rsidRDefault="0020210E" w:rsidP="0020210E">
      <w:pPr>
        <w:pStyle w:val="NormalWeb"/>
        <w:spacing w:before="0" w:beforeAutospacing="0" w:after="160" w:afterAutospacing="0" w:line="253" w:lineRule="atLeast"/>
        <w:jc w:val="both"/>
        <w:rPr>
          <w:color w:val="000000"/>
          <w:sz w:val="22"/>
          <w:szCs w:val="22"/>
        </w:rPr>
      </w:pPr>
      <w:r>
        <w:rPr>
          <w:color w:val="000000"/>
          <w:sz w:val="22"/>
          <w:szCs w:val="22"/>
        </w:rPr>
        <w:t xml:space="preserve">Mai </w:t>
      </w:r>
      <w:proofErr w:type="spellStart"/>
      <w:r>
        <w:rPr>
          <w:color w:val="000000"/>
          <w:sz w:val="22"/>
          <w:szCs w:val="22"/>
        </w:rPr>
        <w:t>mult</w:t>
      </w:r>
      <w:proofErr w:type="spellEnd"/>
      <w:r>
        <w:rPr>
          <w:color w:val="000000"/>
          <w:sz w:val="22"/>
          <w:szCs w:val="22"/>
        </w:rPr>
        <w:t xml:space="preserve">, </w:t>
      </w:r>
      <w:proofErr w:type="spellStart"/>
      <w:r>
        <w:rPr>
          <w:color w:val="000000"/>
          <w:sz w:val="22"/>
          <w:szCs w:val="22"/>
        </w:rPr>
        <w:t>acordurile</w:t>
      </w:r>
      <w:proofErr w:type="spellEnd"/>
      <w:r>
        <w:rPr>
          <w:color w:val="000000"/>
          <w:sz w:val="22"/>
          <w:szCs w:val="22"/>
        </w:rPr>
        <w:t xml:space="preserve"> </w:t>
      </w:r>
      <w:proofErr w:type="spellStart"/>
      <w:r>
        <w:rPr>
          <w:color w:val="000000"/>
          <w:sz w:val="22"/>
          <w:szCs w:val="22"/>
        </w:rPr>
        <w:t>petroliere</w:t>
      </w:r>
      <w:proofErr w:type="spellEnd"/>
      <w:r>
        <w:rPr>
          <w:color w:val="000000"/>
          <w:sz w:val="22"/>
          <w:szCs w:val="22"/>
        </w:rPr>
        <w:t xml:space="preserve"> </w:t>
      </w:r>
      <w:proofErr w:type="spellStart"/>
      <w:r>
        <w:rPr>
          <w:color w:val="000000"/>
          <w:sz w:val="22"/>
          <w:szCs w:val="22"/>
        </w:rPr>
        <w:t>existente</w:t>
      </w:r>
      <w:proofErr w:type="spellEnd"/>
      <w:r>
        <w:rPr>
          <w:color w:val="000000"/>
          <w:sz w:val="22"/>
          <w:szCs w:val="22"/>
        </w:rPr>
        <w:t xml:space="preserve"> pot fi </w:t>
      </w:r>
      <w:proofErr w:type="spellStart"/>
      <w:r w:rsidR="005B0B6F">
        <w:rPr>
          <w:color w:val="000000"/>
          <w:sz w:val="22"/>
          <w:szCs w:val="22"/>
        </w:rPr>
        <w:t>reziliate</w:t>
      </w:r>
      <w:proofErr w:type="spellEnd"/>
      <w:r>
        <w:rPr>
          <w:color w:val="000000"/>
          <w:sz w:val="22"/>
          <w:szCs w:val="22"/>
        </w:rPr>
        <w:t xml:space="preserve"> unilateral de </w:t>
      </w:r>
      <w:proofErr w:type="spellStart"/>
      <w:r>
        <w:rPr>
          <w:color w:val="000000"/>
          <w:sz w:val="22"/>
          <w:szCs w:val="22"/>
        </w:rPr>
        <w:t>Guvern</w:t>
      </w:r>
      <w:proofErr w:type="spellEnd"/>
      <w:r>
        <w:rPr>
          <w:color w:val="000000"/>
          <w:sz w:val="22"/>
          <w:szCs w:val="22"/>
        </w:rPr>
        <w:t xml:space="preserve">, la </w:t>
      </w:r>
      <w:proofErr w:type="spellStart"/>
      <w:r>
        <w:rPr>
          <w:color w:val="000000"/>
          <w:sz w:val="22"/>
          <w:szCs w:val="22"/>
        </w:rPr>
        <w:t>propunerea</w:t>
      </w:r>
      <w:proofErr w:type="spellEnd"/>
      <w:r>
        <w:rPr>
          <w:color w:val="000000"/>
          <w:sz w:val="22"/>
          <w:szCs w:val="22"/>
        </w:rPr>
        <w:t xml:space="preserve"> ANRM, din motive de </w:t>
      </w:r>
      <w:proofErr w:type="spellStart"/>
      <w:r>
        <w:rPr>
          <w:color w:val="000000"/>
          <w:sz w:val="22"/>
          <w:szCs w:val="22"/>
        </w:rPr>
        <w:t>securitate</w:t>
      </w:r>
      <w:proofErr w:type="spellEnd"/>
      <w:r>
        <w:rPr>
          <w:color w:val="000000"/>
          <w:sz w:val="22"/>
          <w:szCs w:val="22"/>
        </w:rPr>
        <w:t xml:space="preserve"> </w:t>
      </w:r>
      <w:proofErr w:type="spellStart"/>
      <w:r>
        <w:rPr>
          <w:color w:val="000000"/>
          <w:sz w:val="22"/>
          <w:szCs w:val="22"/>
        </w:rPr>
        <w:t>națională</w:t>
      </w:r>
      <w:proofErr w:type="spellEnd"/>
      <w:r>
        <w:rPr>
          <w:color w:val="000000"/>
          <w:sz w:val="22"/>
          <w:szCs w:val="22"/>
        </w:rPr>
        <w:t>. </w:t>
      </w:r>
      <w:proofErr w:type="spellStart"/>
      <w:r w:rsidR="005B0B6F">
        <w:rPr>
          <w:color w:val="000000"/>
          <w:sz w:val="22"/>
          <w:szCs w:val="22"/>
        </w:rPr>
        <w:t>În</w:t>
      </w:r>
      <w:proofErr w:type="spellEnd"/>
      <w:r w:rsidR="005B0B6F">
        <w:rPr>
          <w:color w:val="000000"/>
          <w:sz w:val="22"/>
          <w:szCs w:val="22"/>
        </w:rPr>
        <w:t xml:space="preserve"> </w:t>
      </w:r>
      <w:proofErr w:type="spellStart"/>
      <w:r w:rsidR="005B0B6F">
        <w:rPr>
          <w:color w:val="000000"/>
          <w:sz w:val="22"/>
          <w:szCs w:val="22"/>
        </w:rPr>
        <w:t>lipsa</w:t>
      </w:r>
      <w:proofErr w:type="spellEnd"/>
      <w:r w:rsidR="005B0B6F">
        <w:rPr>
          <w:color w:val="000000"/>
          <w:sz w:val="22"/>
          <w:szCs w:val="22"/>
        </w:rPr>
        <w:t xml:space="preserve"> </w:t>
      </w:r>
      <w:proofErr w:type="spellStart"/>
      <w:r w:rsidR="005B0B6F">
        <w:rPr>
          <w:color w:val="000000"/>
          <w:sz w:val="22"/>
          <w:szCs w:val="22"/>
        </w:rPr>
        <w:t>unei</w:t>
      </w:r>
      <w:proofErr w:type="spellEnd"/>
      <w:r w:rsidR="005B0B6F">
        <w:rPr>
          <w:color w:val="000000"/>
          <w:sz w:val="22"/>
          <w:szCs w:val="22"/>
        </w:rPr>
        <w:t xml:space="preserve"> scheme </w:t>
      </w:r>
      <w:r>
        <w:rPr>
          <w:color w:val="000000"/>
          <w:sz w:val="22"/>
          <w:szCs w:val="22"/>
        </w:rPr>
        <w:t>de </w:t>
      </w:r>
      <w:proofErr w:type="spellStart"/>
      <w:r w:rsidR="005B0B6F">
        <w:rPr>
          <w:color w:val="000000"/>
          <w:sz w:val="22"/>
          <w:szCs w:val="22"/>
        </w:rPr>
        <w:t>despăgubire</w:t>
      </w:r>
      <w:proofErr w:type="spellEnd"/>
      <w:r>
        <w:rPr>
          <w:color w:val="000000"/>
          <w:sz w:val="22"/>
          <w:szCs w:val="22"/>
        </w:rPr>
        <w:t xml:space="preserve"> </w:t>
      </w:r>
      <w:proofErr w:type="spellStart"/>
      <w:r>
        <w:rPr>
          <w:color w:val="000000"/>
          <w:sz w:val="22"/>
          <w:szCs w:val="22"/>
        </w:rPr>
        <w:t>adecvat</w:t>
      </w:r>
      <w:r w:rsidR="00D05267">
        <w:rPr>
          <w:color w:val="000000"/>
          <w:sz w:val="22"/>
          <w:szCs w:val="22"/>
        </w:rPr>
        <w:t>e</w:t>
      </w:r>
      <w:proofErr w:type="spellEnd"/>
      <w:r>
        <w:rPr>
          <w:color w:val="000000"/>
          <w:sz w:val="22"/>
          <w:szCs w:val="22"/>
        </w:rPr>
        <w:t xml:space="preserve">, </w:t>
      </w:r>
      <w:proofErr w:type="spellStart"/>
      <w:r w:rsidR="005B0B6F">
        <w:rPr>
          <w:color w:val="000000"/>
          <w:sz w:val="22"/>
          <w:szCs w:val="22"/>
        </w:rPr>
        <w:t>rezilierea</w:t>
      </w:r>
      <w:proofErr w:type="spellEnd"/>
      <w:r>
        <w:rPr>
          <w:color w:val="000000"/>
          <w:sz w:val="22"/>
          <w:szCs w:val="22"/>
        </w:rPr>
        <w:t xml:space="preserve"> </w:t>
      </w:r>
      <w:proofErr w:type="spellStart"/>
      <w:r w:rsidR="005B0B6F">
        <w:rPr>
          <w:color w:val="000000"/>
          <w:sz w:val="22"/>
          <w:szCs w:val="22"/>
        </w:rPr>
        <w:t>acordurilor</w:t>
      </w:r>
      <w:proofErr w:type="spellEnd"/>
      <w:r w:rsidR="005B0B6F">
        <w:rPr>
          <w:color w:val="000000"/>
          <w:sz w:val="22"/>
          <w:szCs w:val="22"/>
        </w:rPr>
        <w:t xml:space="preserve"> </w:t>
      </w:r>
      <w:proofErr w:type="spellStart"/>
      <w:r w:rsidR="005B0B6F">
        <w:rPr>
          <w:color w:val="000000"/>
          <w:sz w:val="22"/>
          <w:szCs w:val="22"/>
        </w:rPr>
        <w:t>petroliere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curs de </w:t>
      </w:r>
      <w:proofErr w:type="spellStart"/>
      <w:r>
        <w:rPr>
          <w:color w:val="000000"/>
          <w:sz w:val="22"/>
          <w:szCs w:val="22"/>
        </w:rPr>
        <w:t>desfășurare</w:t>
      </w:r>
      <w:proofErr w:type="spellEnd"/>
      <w:r>
        <w:rPr>
          <w:color w:val="000000"/>
          <w:sz w:val="22"/>
          <w:szCs w:val="22"/>
        </w:rPr>
        <w:t xml:space="preserve"> din motive de </w:t>
      </w:r>
      <w:proofErr w:type="spellStart"/>
      <w:r>
        <w:rPr>
          <w:color w:val="000000"/>
          <w:sz w:val="22"/>
          <w:szCs w:val="22"/>
        </w:rPr>
        <w:t>securitate</w:t>
      </w:r>
      <w:proofErr w:type="spellEnd"/>
      <w:r>
        <w:rPr>
          <w:color w:val="000000"/>
          <w:sz w:val="22"/>
          <w:szCs w:val="22"/>
        </w:rPr>
        <w:t xml:space="preserve"> </w:t>
      </w:r>
      <w:proofErr w:type="spellStart"/>
      <w:r>
        <w:rPr>
          <w:color w:val="000000"/>
          <w:sz w:val="22"/>
          <w:szCs w:val="22"/>
        </w:rPr>
        <w:t>națională</w:t>
      </w:r>
      <w:proofErr w:type="spellEnd"/>
      <w:r>
        <w:rPr>
          <w:color w:val="000000"/>
          <w:sz w:val="22"/>
          <w:szCs w:val="22"/>
        </w:rPr>
        <w:t> </w:t>
      </w:r>
      <w:proofErr w:type="spellStart"/>
      <w:r>
        <w:rPr>
          <w:b/>
          <w:bCs/>
          <w:color w:val="000000"/>
          <w:sz w:val="22"/>
          <w:szCs w:val="22"/>
        </w:rPr>
        <w:t>constituie</w:t>
      </w:r>
      <w:proofErr w:type="spellEnd"/>
      <w:r>
        <w:rPr>
          <w:b/>
          <w:bCs/>
          <w:color w:val="000000"/>
          <w:sz w:val="22"/>
          <w:szCs w:val="22"/>
        </w:rPr>
        <w:t xml:space="preserve"> o </w:t>
      </w:r>
      <w:proofErr w:type="spellStart"/>
      <w:r>
        <w:rPr>
          <w:b/>
          <w:bCs/>
          <w:color w:val="000000"/>
          <w:sz w:val="22"/>
          <w:szCs w:val="22"/>
        </w:rPr>
        <w:t>încălcare</w:t>
      </w:r>
      <w:proofErr w:type="spellEnd"/>
      <w:r>
        <w:rPr>
          <w:b/>
          <w:bCs/>
          <w:color w:val="000000"/>
          <w:sz w:val="22"/>
          <w:szCs w:val="22"/>
        </w:rPr>
        <w:t xml:space="preserve"> a </w:t>
      </w:r>
      <w:proofErr w:type="spellStart"/>
      <w:r w:rsidR="005B0B6F">
        <w:rPr>
          <w:b/>
          <w:bCs/>
          <w:color w:val="000000"/>
          <w:sz w:val="22"/>
          <w:szCs w:val="22"/>
        </w:rPr>
        <w:t>regulilor</w:t>
      </w:r>
      <w:proofErr w:type="spellEnd"/>
      <w:r w:rsidR="005B0B6F">
        <w:rPr>
          <w:b/>
          <w:bCs/>
          <w:color w:val="000000"/>
          <w:sz w:val="22"/>
          <w:szCs w:val="22"/>
        </w:rPr>
        <w:t xml:space="preserve"> </w:t>
      </w:r>
      <w:proofErr w:type="spellStart"/>
      <w:r w:rsidR="005B0B6F">
        <w:rPr>
          <w:b/>
          <w:bCs/>
          <w:color w:val="000000"/>
          <w:sz w:val="22"/>
          <w:szCs w:val="22"/>
        </w:rPr>
        <w:t>obligatorii</w:t>
      </w:r>
      <w:proofErr w:type="spellEnd"/>
      <w:r w:rsidR="005B0B6F">
        <w:rPr>
          <w:b/>
          <w:bCs/>
          <w:color w:val="000000"/>
          <w:sz w:val="22"/>
          <w:szCs w:val="22"/>
        </w:rPr>
        <w:t xml:space="preserve"> ale </w:t>
      </w:r>
      <w:proofErr w:type="spellStart"/>
      <w:r w:rsidR="005B0B6F">
        <w:rPr>
          <w:b/>
          <w:bCs/>
          <w:color w:val="000000"/>
          <w:sz w:val="22"/>
          <w:szCs w:val="22"/>
        </w:rPr>
        <w:t>oricărui</w:t>
      </w:r>
      <w:proofErr w:type="spellEnd"/>
      <w:r w:rsidR="005B0B6F">
        <w:rPr>
          <w:b/>
          <w:bCs/>
          <w:color w:val="000000"/>
          <w:sz w:val="22"/>
          <w:szCs w:val="22"/>
        </w:rPr>
        <w:t xml:space="preserve"> contract, </w:t>
      </w:r>
      <w:r w:rsidR="005B0B6F">
        <w:rPr>
          <w:color w:val="000000"/>
          <w:sz w:val="22"/>
          <w:szCs w:val="22"/>
        </w:rPr>
        <w:t xml:space="preserve">precum </w:t>
      </w:r>
      <w:proofErr w:type="spellStart"/>
      <w:r>
        <w:rPr>
          <w:color w:val="000000"/>
          <w:sz w:val="22"/>
          <w:szCs w:val="22"/>
        </w:rPr>
        <w:t>și</w:t>
      </w:r>
      <w:proofErr w:type="spellEnd"/>
      <w:r>
        <w:rPr>
          <w:color w:val="000000"/>
          <w:sz w:val="22"/>
          <w:szCs w:val="22"/>
        </w:rPr>
        <w:t xml:space="preserve"> </w:t>
      </w:r>
      <w:r w:rsidR="005B0B6F">
        <w:rPr>
          <w:color w:val="000000"/>
          <w:sz w:val="22"/>
          <w:szCs w:val="22"/>
        </w:rPr>
        <w:t xml:space="preserve">o </w:t>
      </w:r>
      <w:proofErr w:type="spellStart"/>
      <w:r>
        <w:rPr>
          <w:color w:val="000000"/>
          <w:sz w:val="22"/>
          <w:szCs w:val="22"/>
        </w:rPr>
        <w:t>încălcare</w:t>
      </w:r>
      <w:proofErr w:type="spellEnd"/>
      <w:r>
        <w:rPr>
          <w:color w:val="000000"/>
          <w:sz w:val="22"/>
          <w:szCs w:val="22"/>
        </w:rPr>
        <w:t xml:space="preserve"> a </w:t>
      </w:r>
      <w:r w:rsidR="005B0B6F">
        <w:rPr>
          <w:color w:val="000000"/>
          <w:sz w:val="22"/>
          <w:szCs w:val="22"/>
        </w:rPr>
        <w:t>BIT-</w:t>
      </w:r>
      <w:proofErr w:type="spellStart"/>
      <w:r w:rsidR="005B0B6F">
        <w:rPr>
          <w:color w:val="000000"/>
          <w:sz w:val="22"/>
          <w:szCs w:val="22"/>
        </w:rPr>
        <w:t>urilor</w:t>
      </w:r>
      <w:proofErr w:type="spellEnd"/>
      <w:r w:rsidR="005B0B6F">
        <w:rPr>
          <w:color w:val="000000"/>
          <w:sz w:val="22"/>
          <w:szCs w:val="22"/>
        </w:rPr>
        <w:t xml:space="preserve"> </w:t>
      </w:r>
      <w:proofErr w:type="spellStart"/>
      <w:r>
        <w:rPr>
          <w:color w:val="000000"/>
          <w:sz w:val="22"/>
          <w:szCs w:val="22"/>
        </w:rPr>
        <w:t>existente</w:t>
      </w:r>
      <w:proofErr w:type="spellEnd"/>
      <w:r>
        <w:rPr>
          <w:color w:val="000000"/>
          <w:sz w:val="22"/>
          <w:szCs w:val="22"/>
        </w:rPr>
        <w:t xml:space="preserve">. O </w:t>
      </w:r>
      <w:proofErr w:type="spellStart"/>
      <w:r>
        <w:rPr>
          <w:color w:val="000000"/>
          <w:sz w:val="22"/>
          <w:szCs w:val="22"/>
        </w:rPr>
        <w:t>astfel</w:t>
      </w:r>
      <w:proofErr w:type="spellEnd"/>
      <w:r>
        <w:rPr>
          <w:color w:val="000000"/>
          <w:sz w:val="22"/>
          <w:szCs w:val="22"/>
        </w:rPr>
        <w:t xml:space="preserve"> de </w:t>
      </w:r>
      <w:proofErr w:type="spellStart"/>
      <w:r w:rsidR="005B0B6F">
        <w:rPr>
          <w:color w:val="000000"/>
          <w:sz w:val="22"/>
          <w:szCs w:val="22"/>
        </w:rPr>
        <w:t>prevedere</w:t>
      </w:r>
      <w:proofErr w:type="spellEnd"/>
      <w:r>
        <w:rPr>
          <w:color w:val="000000"/>
          <w:sz w:val="22"/>
          <w:szCs w:val="22"/>
        </w:rPr>
        <w:t> </w:t>
      </w:r>
      <w:r>
        <w:rPr>
          <w:b/>
          <w:bCs/>
          <w:color w:val="000000"/>
          <w:sz w:val="22"/>
          <w:szCs w:val="22"/>
        </w:rPr>
        <w:t>introduce un </w:t>
      </w:r>
      <w:proofErr w:type="spellStart"/>
      <w:r>
        <w:rPr>
          <w:b/>
          <w:bCs/>
          <w:color w:val="000000"/>
          <w:sz w:val="22"/>
          <w:szCs w:val="22"/>
        </w:rPr>
        <w:t>risc</w:t>
      </w:r>
      <w:proofErr w:type="spellEnd"/>
      <w:r>
        <w:rPr>
          <w:b/>
          <w:bCs/>
          <w:color w:val="000000"/>
          <w:sz w:val="22"/>
          <w:szCs w:val="22"/>
        </w:rPr>
        <w:t xml:space="preserve"> </w:t>
      </w:r>
      <w:proofErr w:type="spellStart"/>
      <w:r>
        <w:rPr>
          <w:b/>
          <w:bCs/>
          <w:color w:val="000000"/>
          <w:sz w:val="22"/>
          <w:szCs w:val="22"/>
        </w:rPr>
        <w:t>semnificativ</w:t>
      </w:r>
      <w:proofErr w:type="spellEnd"/>
      <w:r>
        <w:rPr>
          <w:b/>
          <w:bCs/>
          <w:color w:val="000000"/>
          <w:sz w:val="22"/>
          <w:szCs w:val="22"/>
        </w:rPr>
        <w:t xml:space="preserve"> </w:t>
      </w:r>
      <w:proofErr w:type="spellStart"/>
      <w:r>
        <w:rPr>
          <w:b/>
          <w:bCs/>
          <w:color w:val="000000"/>
          <w:sz w:val="22"/>
          <w:szCs w:val="22"/>
        </w:rPr>
        <w:t>pentru</w:t>
      </w:r>
      <w:proofErr w:type="spellEnd"/>
      <w:r>
        <w:rPr>
          <w:b/>
          <w:bCs/>
          <w:color w:val="000000"/>
          <w:sz w:val="22"/>
          <w:szCs w:val="22"/>
        </w:rPr>
        <w:t xml:space="preserve"> </w:t>
      </w:r>
      <w:proofErr w:type="spellStart"/>
      <w:r>
        <w:rPr>
          <w:b/>
          <w:bCs/>
          <w:color w:val="000000"/>
          <w:sz w:val="22"/>
          <w:szCs w:val="22"/>
        </w:rPr>
        <w:t>investiții</w:t>
      </w:r>
      <w:proofErr w:type="spellEnd"/>
      <w:r>
        <w:rPr>
          <w:b/>
          <w:bCs/>
          <w:color w:val="000000"/>
          <w:sz w:val="22"/>
          <w:szCs w:val="22"/>
        </w:rPr>
        <w:t> </w:t>
      </w:r>
      <w:proofErr w:type="spellStart"/>
      <w:r>
        <w:rPr>
          <w:color w:val="000000"/>
          <w:sz w:val="22"/>
          <w:szCs w:val="22"/>
        </w:rPr>
        <w:t>și</w:t>
      </w:r>
      <w:proofErr w:type="spellEnd"/>
      <w:r>
        <w:rPr>
          <w:color w:val="000000"/>
          <w:sz w:val="22"/>
          <w:szCs w:val="22"/>
        </w:rPr>
        <w:t xml:space="preserve"> </w:t>
      </w:r>
      <w:proofErr w:type="spellStart"/>
      <w:r>
        <w:rPr>
          <w:color w:val="000000"/>
          <w:sz w:val="22"/>
          <w:szCs w:val="22"/>
        </w:rPr>
        <w:t>expune</w:t>
      </w:r>
      <w:proofErr w:type="spellEnd"/>
      <w:r>
        <w:rPr>
          <w:color w:val="000000"/>
          <w:sz w:val="22"/>
          <w:szCs w:val="22"/>
        </w:rPr>
        <w:t xml:space="preserve"> </w:t>
      </w:r>
      <w:proofErr w:type="spellStart"/>
      <w:r>
        <w:rPr>
          <w:color w:val="000000"/>
          <w:sz w:val="22"/>
          <w:szCs w:val="22"/>
        </w:rPr>
        <w:t>statul</w:t>
      </w:r>
      <w:proofErr w:type="spellEnd"/>
      <w:r w:rsidR="005B0B6F">
        <w:rPr>
          <w:color w:val="000000"/>
          <w:sz w:val="22"/>
          <w:szCs w:val="22"/>
        </w:rPr>
        <w:t xml:space="preserve"> la</w:t>
      </w:r>
      <w:r>
        <w:rPr>
          <w:color w:val="000000"/>
          <w:sz w:val="22"/>
          <w:szCs w:val="22"/>
        </w:rPr>
        <w:t> </w:t>
      </w:r>
      <w:proofErr w:type="spellStart"/>
      <w:r>
        <w:rPr>
          <w:b/>
          <w:bCs/>
          <w:color w:val="000000"/>
          <w:sz w:val="22"/>
          <w:szCs w:val="22"/>
        </w:rPr>
        <w:t>riscuri</w:t>
      </w:r>
      <w:proofErr w:type="spellEnd"/>
      <w:r>
        <w:rPr>
          <w:b/>
          <w:bCs/>
          <w:color w:val="000000"/>
          <w:sz w:val="22"/>
          <w:szCs w:val="22"/>
        </w:rPr>
        <w:t xml:space="preserve"> de </w:t>
      </w:r>
      <w:proofErr w:type="spellStart"/>
      <w:r>
        <w:rPr>
          <w:b/>
          <w:bCs/>
          <w:color w:val="000000"/>
          <w:sz w:val="22"/>
          <w:szCs w:val="22"/>
        </w:rPr>
        <w:t>litigii</w:t>
      </w:r>
      <w:proofErr w:type="spellEnd"/>
      <w:r>
        <w:rPr>
          <w:color w:val="000000"/>
          <w:sz w:val="22"/>
          <w:szCs w:val="22"/>
        </w:rPr>
        <w:t xml:space="preserve">, cu impact economic </w:t>
      </w:r>
      <w:proofErr w:type="spellStart"/>
      <w:r w:rsidR="005B0B6F">
        <w:rPr>
          <w:color w:val="000000"/>
          <w:sz w:val="22"/>
          <w:szCs w:val="22"/>
        </w:rPr>
        <w:t>ridicat</w:t>
      </w:r>
      <w:proofErr w:type="spellEnd"/>
      <w:r w:rsidR="005B0B6F">
        <w:rPr>
          <w:color w:val="000000"/>
          <w:sz w:val="22"/>
          <w:szCs w:val="22"/>
        </w:rPr>
        <w:t xml:space="preserve"> </w:t>
      </w:r>
      <w:proofErr w:type="spellStart"/>
      <w:r w:rsidR="005B0B6F">
        <w:rPr>
          <w:color w:val="000000"/>
          <w:sz w:val="22"/>
          <w:szCs w:val="22"/>
        </w:rPr>
        <w:t>și</w:t>
      </w:r>
      <w:proofErr w:type="spellEnd"/>
      <w:r w:rsidR="005B0B6F">
        <w:rPr>
          <w:color w:val="000000"/>
          <w:sz w:val="22"/>
          <w:szCs w:val="22"/>
        </w:rPr>
        <w:t xml:space="preserve"> </w:t>
      </w:r>
      <w:proofErr w:type="spellStart"/>
      <w:r w:rsidR="005B0B6F">
        <w:rPr>
          <w:color w:val="000000"/>
          <w:sz w:val="22"/>
          <w:szCs w:val="22"/>
        </w:rPr>
        <w:t>efecte</w:t>
      </w:r>
      <w:proofErr w:type="spellEnd"/>
      <w:r w:rsidR="005B0B6F">
        <w:rPr>
          <w:color w:val="000000"/>
          <w:sz w:val="22"/>
          <w:szCs w:val="22"/>
        </w:rPr>
        <w:t xml:space="preserve"> pe </w:t>
      </w:r>
      <w:proofErr w:type="spellStart"/>
      <w:r w:rsidR="005B0B6F">
        <w:rPr>
          <w:color w:val="000000"/>
          <w:sz w:val="22"/>
          <w:szCs w:val="22"/>
        </w:rPr>
        <w:t>termen</w:t>
      </w:r>
      <w:proofErr w:type="spellEnd"/>
      <w:r w:rsidR="005B0B6F">
        <w:rPr>
          <w:color w:val="000000"/>
          <w:sz w:val="22"/>
          <w:szCs w:val="22"/>
        </w:rPr>
        <w:t xml:space="preserve"> lung </w:t>
      </w:r>
      <w:proofErr w:type="spellStart"/>
      <w:r w:rsidR="005B0B6F">
        <w:rPr>
          <w:color w:val="000000"/>
          <w:sz w:val="22"/>
          <w:szCs w:val="22"/>
        </w:rPr>
        <w:t>asupra</w:t>
      </w:r>
      <w:proofErr w:type="spellEnd"/>
      <w:r w:rsidR="005B0B6F">
        <w:rPr>
          <w:color w:val="000000"/>
          <w:sz w:val="22"/>
          <w:szCs w:val="22"/>
        </w:rPr>
        <w:t xml:space="preserve"> </w:t>
      </w:r>
      <w:proofErr w:type="spellStart"/>
      <w:r w:rsidR="005B0B6F">
        <w:rPr>
          <w:color w:val="000000"/>
          <w:sz w:val="22"/>
          <w:szCs w:val="22"/>
        </w:rPr>
        <w:t>dezvoltării</w:t>
      </w:r>
      <w:proofErr w:type="spellEnd"/>
      <w:r w:rsidR="005B0B6F">
        <w:rPr>
          <w:color w:val="000000"/>
          <w:sz w:val="22"/>
          <w:szCs w:val="22"/>
        </w:rPr>
        <w:t xml:space="preserve"> </w:t>
      </w:r>
      <w:proofErr w:type="spellStart"/>
      <w:r w:rsidR="005B0B6F">
        <w:rPr>
          <w:color w:val="000000"/>
          <w:sz w:val="22"/>
          <w:szCs w:val="22"/>
        </w:rPr>
        <w:t>indutriei</w:t>
      </w:r>
      <w:proofErr w:type="spellEnd"/>
      <w:r w:rsidR="005B0B6F">
        <w:rPr>
          <w:color w:val="000000"/>
          <w:sz w:val="22"/>
          <w:szCs w:val="22"/>
        </w:rPr>
        <w:t xml:space="preserve"> de </w:t>
      </w:r>
      <w:proofErr w:type="spellStart"/>
      <w:r w:rsidR="005B0B6F">
        <w:rPr>
          <w:color w:val="000000"/>
          <w:sz w:val="22"/>
          <w:szCs w:val="22"/>
        </w:rPr>
        <w:t>explorare</w:t>
      </w:r>
      <w:proofErr w:type="spellEnd"/>
      <w:r w:rsidR="005B0B6F">
        <w:rPr>
          <w:color w:val="000000"/>
          <w:sz w:val="22"/>
          <w:szCs w:val="22"/>
        </w:rPr>
        <w:t xml:space="preserve"> </w:t>
      </w:r>
      <w:proofErr w:type="spellStart"/>
      <w:r w:rsidR="005B0B6F">
        <w:rPr>
          <w:color w:val="000000"/>
          <w:sz w:val="22"/>
          <w:szCs w:val="22"/>
        </w:rPr>
        <w:t>și</w:t>
      </w:r>
      <w:proofErr w:type="spellEnd"/>
      <w:r w:rsidR="005B0B6F">
        <w:rPr>
          <w:color w:val="000000"/>
          <w:sz w:val="22"/>
          <w:szCs w:val="22"/>
        </w:rPr>
        <w:t xml:space="preserve"> </w:t>
      </w:r>
      <w:proofErr w:type="spellStart"/>
      <w:r w:rsidR="005B0B6F">
        <w:rPr>
          <w:color w:val="000000"/>
          <w:sz w:val="22"/>
          <w:szCs w:val="22"/>
        </w:rPr>
        <w:t>producție</w:t>
      </w:r>
      <w:proofErr w:type="spellEnd"/>
      <w:r w:rsidR="005B0B6F">
        <w:rPr>
          <w:color w:val="000000"/>
          <w:sz w:val="22"/>
          <w:szCs w:val="22"/>
        </w:rPr>
        <w:t xml:space="preserve"> </w:t>
      </w:r>
      <w:proofErr w:type="spellStart"/>
      <w:r w:rsidR="005B0B6F">
        <w:rPr>
          <w:color w:val="000000"/>
          <w:sz w:val="22"/>
          <w:szCs w:val="22"/>
        </w:rPr>
        <w:t>petrolieră</w:t>
      </w:r>
      <w:proofErr w:type="spellEnd"/>
      <w:r w:rsidR="00D05267">
        <w:rPr>
          <w:color w:val="000000"/>
          <w:sz w:val="22"/>
          <w:szCs w:val="22"/>
        </w:rPr>
        <w:t>.</w:t>
      </w:r>
    </w:p>
    <w:p w14:paraId="08EF64FB" w14:textId="5BB985F2" w:rsidR="0020210E" w:rsidRDefault="0020210E" w:rsidP="0020210E">
      <w:pPr>
        <w:pStyle w:val="NormalWeb"/>
        <w:spacing w:before="0" w:beforeAutospacing="0" w:after="160" w:afterAutospacing="0" w:line="253" w:lineRule="atLeast"/>
        <w:jc w:val="both"/>
        <w:rPr>
          <w:color w:val="000000"/>
          <w:sz w:val="22"/>
          <w:szCs w:val="22"/>
        </w:rPr>
      </w:pPr>
      <w:proofErr w:type="spellStart"/>
      <w:r>
        <w:rPr>
          <w:color w:val="000000"/>
          <w:sz w:val="22"/>
          <w:szCs w:val="22"/>
        </w:rPr>
        <w:t>Aprobarea</w:t>
      </w:r>
      <w:proofErr w:type="spellEnd"/>
      <w:r>
        <w:rPr>
          <w:color w:val="000000"/>
          <w:sz w:val="22"/>
          <w:szCs w:val="22"/>
        </w:rPr>
        <w:t xml:space="preserve"> </w:t>
      </w:r>
      <w:proofErr w:type="spellStart"/>
      <w:r>
        <w:rPr>
          <w:color w:val="000000"/>
          <w:sz w:val="22"/>
          <w:szCs w:val="22"/>
        </w:rPr>
        <w:t>Guvernului</w:t>
      </w:r>
      <w:proofErr w:type="spellEnd"/>
      <w:r>
        <w:rPr>
          <w:color w:val="000000"/>
          <w:sz w:val="22"/>
          <w:szCs w:val="22"/>
        </w:rPr>
        <w:t xml:space="preserve">, la </w:t>
      </w:r>
      <w:proofErr w:type="spellStart"/>
      <w:r>
        <w:rPr>
          <w:color w:val="000000"/>
          <w:sz w:val="22"/>
          <w:szCs w:val="22"/>
        </w:rPr>
        <w:t>propunerea</w:t>
      </w:r>
      <w:proofErr w:type="spellEnd"/>
      <w:r>
        <w:rPr>
          <w:color w:val="000000"/>
          <w:sz w:val="22"/>
          <w:szCs w:val="22"/>
        </w:rPr>
        <w:t xml:space="preserve"> ANRM, a </w:t>
      </w:r>
      <w:proofErr w:type="spellStart"/>
      <w:r>
        <w:rPr>
          <w:color w:val="000000"/>
          <w:sz w:val="22"/>
          <w:szCs w:val="22"/>
        </w:rPr>
        <w:t>schimbării</w:t>
      </w:r>
      <w:proofErr w:type="spellEnd"/>
      <w:r>
        <w:rPr>
          <w:color w:val="000000"/>
          <w:sz w:val="22"/>
          <w:szCs w:val="22"/>
        </w:rPr>
        <w:t xml:space="preserve"> </w:t>
      </w:r>
      <w:proofErr w:type="spellStart"/>
      <w:r>
        <w:rPr>
          <w:color w:val="000000"/>
          <w:sz w:val="22"/>
          <w:szCs w:val="22"/>
        </w:rPr>
        <w:t>controlului</w:t>
      </w:r>
      <w:proofErr w:type="spellEnd"/>
      <w:r>
        <w:rPr>
          <w:color w:val="000000"/>
          <w:sz w:val="22"/>
          <w:szCs w:val="22"/>
        </w:rPr>
        <w:t xml:space="preserve"> </w:t>
      </w:r>
      <w:proofErr w:type="spellStart"/>
      <w:r w:rsidR="00C736FF">
        <w:rPr>
          <w:color w:val="000000"/>
          <w:sz w:val="22"/>
          <w:szCs w:val="22"/>
        </w:rPr>
        <w:t>corporativ</w:t>
      </w:r>
      <w:proofErr w:type="spellEnd"/>
      <w:r w:rsidR="00C736FF">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sidR="00C736FF">
        <w:rPr>
          <w:color w:val="000000"/>
          <w:sz w:val="22"/>
          <w:szCs w:val="22"/>
        </w:rPr>
        <w:t>structura</w:t>
      </w:r>
      <w:proofErr w:type="spellEnd"/>
      <w:r w:rsidR="00C736FF">
        <w:rPr>
          <w:color w:val="000000"/>
          <w:sz w:val="22"/>
          <w:szCs w:val="22"/>
        </w:rPr>
        <w:t xml:space="preserve"> </w:t>
      </w:r>
      <w:proofErr w:type="spellStart"/>
      <w:r w:rsidR="00C736FF">
        <w:rPr>
          <w:color w:val="000000"/>
          <w:sz w:val="22"/>
          <w:szCs w:val="22"/>
        </w:rPr>
        <w:t>titularilor</w:t>
      </w:r>
      <w:proofErr w:type="spellEnd"/>
      <w:r w:rsidR="00C736FF">
        <w:rPr>
          <w:color w:val="000000"/>
          <w:sz w:val="22"/>
          <w:szCs w:val="22"/>
        </w:rPr>
        <w:t xml:space="preserve"> de </w:t>
      </w:r>
      <w:proofErr w:type="spellStart"/>
      <w:r w:rsidR="00C736FF">
        <w:rPr>
          <w:color w:val="000000"/>
          <w:sz w:val="22"/>
          <w:szCs w:val="22"/>
        </w:rPr>
        <w:t>acorduri</w:t>
      </w:r>
      <w:proofErr w:type="spellEnd"/>
      <w:r w:rsidR="00C736FF">
        <w:rPr>
          <w:color w:val="000000"/>
          <w:sz w:val="22"/>
          <w:szCs w:val="22"/>
        </w:rPr>
        <w:t xml:space="preserve"> </w:t>
      </w:r>
      <w:proofErr w:type="spellStart"/>
      <w:r w:rsidR="00C736FF">
        <w:rPr>
          <w:color w:val="000000"/>
          <w:sz w:val="22"/>
          <w:szCs w:val="22"/>
        </w:rPr>
        <w:t>petroliere</w:t>
      </w:r>
      <w:proofErr w:type="spellEnd"/>
      <w:r>
        <w:rPr>
          <w:color w:val="000000"/>
          <w:sz w:val="22"/>
          <w:szCs w:val="22"/>
        </w:rPr>
        <w:t> </w:t>
      </w:r>
      <w:proofErr w:type="spellStart"/>
      <w:r>
        <w:rPr>
          <w:color w:val="000000"/>
          <w:sz w:val="22"/>
          <w:szCs w:val="22"/>
        </w:rPr>
        <w:t>vor</w:t>
      </w:r>
      <w:proofErr w:type="spellEnd"/>
      <w:r>
        <w:rPr>
          <w:color w:val="000000"/>
          <w:sz w:val="22"/>
          <w:szCs w:val="22"/>
        </w:rPr>
        <w:t xml:space="preserve"> introduce </w:t>
      </w:r>
      <w:proofErr w:type="spellStart"/>
      <w:r>
        <w:rPr>
          <w:color w:val="000000"/>
          <w:sz w:val="22"/>
          <w:szCs w:val="22"/>
        </w:rPr>
        <w:t>impedimente</w:t>
      </w:r>
      <w:proofErr w:type="spellEnd"/>
      <w:r>
        <w:rPr>
          <w:color w:val="000000"/>
          <w:sz w:val="22"/>
          <w:szCs w:val="22"/>
        </w:rPr>
        <w:t xml:space="preserve"> </w:t>
      </w:r>
      <w:proofErr w:type="spellStart"/>
      <w:r>
        <w:rPr>
          <w:color w:val="000000"/>
          <w:sz w:val="22"/>
          <w:szCs w:val="22"/>
        </w:rPr>
        <w:t>procedurale</w:t>
      </w:r>
      <w:proofErr w:type="spellEnd"/>
      <w:r>
        <w:rPr>
          <w:color w:val="000000"/>
          <w:sz w:val="22"/>
          <w:szCs w:val="22"/>
        </w:rPr>
        <w:t> </w:t>
      </w:r>
      <w:proofErr w:type="spellStart"/>
      <w:r w:rsidR="00C736FF">
        <w:rPr>
          <w:color w:val="000000"/>
          <w:sz w:val="22"/>
          <w:szCs w:val="22"/>
        </w:rPr>
        <w:t>suplimentare</w:t>
      </w:r>
      <w:proofErr w:type="spellEnd"/>
      <w:r w:rsidR="00C736FF">
        <w:rPr>
          <w:color w:val="000000"/>
          <w:sz w:val="22"/>
          <w:szCs w:val="22"/>
        </w:rPr>
        <w:t xml:space="preserve"> </w:t>
      </w:r>
      <w:proofErr w:type="spellStart"/>
      <w:r w:rsidR="00C736FF">
        <w:rPr>
          <w:color w:val="000000"/>
          <w:sz w:val="22"/>
          <w:szCs w:val="22"/>
        </w:rPr>
        <w:t>în</w:t>
      </w:r>
      <w:proofErr w:type="spellEnd"/>
      <w:r w:rsidR="00C736FF">
        <w:rPr>
          <w:color w:val="000000"/>
          <w:sz w:val="22"/>
          <w:szCs w:val="22"/>
        </w:rPr>
        <w:t xml:space="preserve"> </w:t>
      </w:r>
      <w:proofErr w:type="spellStart"/>
      <w:r w:rsidR="00C736FF">
        <w:rPr>
          <w:color w:val="000000"/>
          <w:sz w:val="22"/>
          <w:szCs w:val="22"/>
        </w:rPr>
        <w:t>modul</w:t>
      </w:r>
      <w:proofErr w:type="spellEnd"/>
      <w:r w:rsidR="00C736FF">
        <w:rPr>
          <w:color w:val="000000"/>
          <w:sz w:val="22"/>
          <w:szCs w:val="22"/>
        </w:rPr>
        <w:t xml:space="preserve"> </w:t>
      </w:r>
      <w:proofErr w:type="spellStart"/>
      <w:r w:rsidR="00C736FF">
        <w:rPr>
          <w:color w:val="000000"/>
          <w:sz w:val="22"/>
          <w:szCs w:val="22"/>
        </w:rPr>
        <w:t>în</w:t>
      </w:r>
      <w:proofErr w:type="spellEnd"/>
      <w:r w:rsidR="00C736FF">
        <w:rPr>
          <w:color w:val="000000"/>
          <w:sz w:val="22"/>
          <w:szCs w:val="22"/>
        </w:rPr>
        <w:t xml:space="preserve"> care </w:t>
      </w:r>
      <w:proofErr w:type="spellStart"/>
      <w:r w:rsidR="00C736FF">
        <w:rPr>
          <w:color w:val="000000"/>
          <w:sz w:val="22"/>
          <w:szCs w:val="22"/>
        </w:rPr>
        <w:t>m</w:t>
      </w:r>
      <w:r>
        <w:rPr>
          <w:color w:val="000000"/>
          <w:sz w:val="22"/>
          <w:szCs w:val="22"/>
        </w:rPr>
        <w:t>ulte</w:t>
      </w:r>
      <w:proofErr w:type="spellEnd"/>
      <w:r>
        <w:rPr>
          <w:color w:val="000000"/>
          <w:sz w:val="22"/>
          <w:szCs w:val="22"/>
        </w:rPr>
        <w:t xml:space="preserve"> </w:t>
      </w:r>
      <w:proofErr w:type="spellStart"/>
      <w:r>
        <w:rPr>
          <w:color w:val="000000"/>
          <w:sz w:val="22"/>
          <w:szCs w:val="22"/>
        </w:rPr>
        <w:t>companii</w:t>
      </w:r>
      <w:proofErr w:type="spellEnd"/>
      <w:r>
        <w:rPr>
          <w:color w:val="000000"/>
          <w:sz w:val="22"/>
          <w:szCs w:val="22"/>
        </w:rPr>
        <w:t xml:space="preserve"> </w:t>
      </w:r>
      <w:proofErr w:type="spellStart"/>
      <w:r w:rsidR="00C736FF">
        <w:rPr>
          <w:color w:val="000000"/>
          <w:sz w:val="22"/>
          <w:szCs w:val="22"/>
        </w:rPr>
        <w:t>atrag</w:t>
      </w:r>
      <w:proofErr w:type="spellEnd"/>
      <w:r w:rsidR="00C736FF">
        <w:rPr>
          <w:color w:val="000000"/>
          <w:sz w:val="22"/>
          <w:szCs w:val="22"/>
        </w:rPr>
        <w:t xml:space="preserve"> </w:t>
      </w:r>
      <w:proofErr w:type="spellStart"/>
      <w:r w:rsidR="00C736FF">
        <w:rPr>
          <w:color w:val="000000"/>
          <w:sz w:val="22"/>
          <w:szCs w:val="22"/>
        </w:rPr>
        <w:t>fonduri</w:t>
      </w:r>
      <w:proofErr w:type="spellEnd"/>
      <w:r w:rsidR="00C736FF">
        <w:rPr>
          <w:color w:val="000000"/>
          <w:sz w:val="22"/>
          <w:szCs w:val="22"/>
        </w:rPr>
        <w:t xml:space="preserve"> </w:t>
      </w:r>
      <w:proofErr w:type="spellStart"/>
      <w:r w:rsidR="00C736FF">
        <w:rPr>
          <w:color w:val="000000"/>
          <w:sz w:val="22"/>
          <w:szCs w:val="22"/>
        </w:rPr>
        <w:t>și</w:t>
      </w:r>
      <w:proofErr w:type="spellEnd"/>
      <w:r w:rsidR="00C736FF">
        <w:rPr>
          <w:color w:val="000000"/>
          <w:sz w:val="22"/>
          <w:szCs w:val="22"/>
        </w:rPr>
        <w:t xml:space="preserve"> </w:t>
      </w:r>
      <w:proofErr w:type="spellStart"/>
      <w:r w:rsidR="00C736FF">
        <w:rPr>
          <w:color w:val="000000"/>
          <w:sz w:val="22"/>
          <w:szCs w:val="22"/>
        </w:rPr>
        <w:t>gestionează</w:t>
      </w:r>
      <w:proofErr w:type="spellEnd"/>
      <w:r w:rsidR="00C736FF">
        <w:rPr>
          <w:color w:val="000000"/>
          <w:sz w:val="22"/>
          <w:szCs w:val="22"/>
        </w:rPr>
        <w:t xml:space="preserve"> </w:t>
      </w:r>
      <w:proofErr w:type="spellStart"/>
      <w:r w:rsidR="00C736FF">
        <w:rPr>
          <w:color w:val="000000"/>
          <w:sz w:val="22"/>
          <w:szCs w:val="22"/>
        </w:rPr>
        <w:t>riscurile</w:t>
      </w:r>
      <w:proofErr w:type="spellEnd"/>
      <w:r w:rsidR="00C736FF">
        <w:rPr>
          <w:color w:val="000000"/>
          <w:sz w:val="22"/>
          <w:szCs w:val="22"/>
        </w:rPr>
        <w:t xml:space="preserve"> </w:t>
      </w:r>
      <w:proofErr w:type="spellStart"/>
      <w:r w:rsidR="00C736FF">
        <w:rPr>
          <w:color w:val="000000"/>
          <w:sz w:val="22"/>
          <w:szCs w:val="22"/>
        </w:rPr>
        <w:t>geologice</w:t>
      </w:r>
      <w:proofErr w:type="spellEnd"/>
      <w:r w:rsidR="00C736FF">
        <w:rPr>
          <w:color w:val="000000"/>
          <w:sz w:val="22"/>
          <w:szCs w:val="22"/>
        </w:rPr>
        <w:t xml:space="preserve"> </w:t>
      </w:r>
      <w:proofErr w:type="spellStart"/>
      <w:r w:rsidR="00C736FF">
        <w:rPr>
          <w:color w:val="000000"/>
          <w:sz w:val="22"/>
          <w:szCs w:val="22"/>
        </w:rPr>
        <w:t>pentru</w:t>
      </w:r>
      <w:proofErr w:type="spellEnd"/>
      <w:r w:rsidR="00C736FF">
        <w:rPr>
          <w:color w:val="000000"/>
          <w:sz w:val="22"/>
          <w:szCs w:val="22"/>
        </w:rPr>
        <w:t xml:space="preserve"> </w:t>
      </w:r>
      <w:proofErr w:type="spellStart"/>
      <w:r w:rsidR="00C736FF">
        <w:rPr>
          <w:color w:val="000000"/>
          <w:sz w:val="22"/>
          <w:szCs w:val="22"/>
        </w:rPr>
        <w:t>pr</w:t>
      </w:r>
      <w:r w:rsidR="00D05267">
        <w:rPr>
          <w:color w:val="000000"/>
          <w:sz w:val="22"/>
          <w:szCs w:val="22"/>
        </w:rPr>
        <w:t>o</w:t>
      </w:r>
      <w:r w:rsidR="00C736FF">
        <w:rPr>
          <w:color w:val="000000"/>
          <w:sz w:val="22"/>
          <w:szCs w:val="22"/>
        </w:rPr>
        <w:t>iecte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w:t>
      </w:r>
      <w:proofErr w:type="spellStart"/>
      <w:r w:rsidR="00C736FF">
        <w:rPr>
          <w:color w:val="000000"/>
          <w:sz w:val="22"/>
          <w:szCs w:val="22"/>
        </w:rPr>
        <w:t>va</w:t>
      </w:r>
      <w:proofErr w:type="spellEnd"/>
      <w:r w:rsidR="00C736FF">
        <w:rPr>
          <w:color w:val="000000"/>
          <w:sz w:val="22"/>
          <w:szCs w:val="22"/>
        </w:rPr>
        <w:t xml:space="preserve"> </w:t>
      </w:r>
      <w:proofErr w:type="spellStart"/>
      <w:r>
        <w:rPr>
          <w:color w:val="000000"/>
          <w:sz w:val="22"/>
          <w:szCs w:val="22"/>
        </w:rPr>
        <w:t>duce</w:t>
      </w:r>
      <w:proofErr w:type="spellEnd"/>
      <w:r>
        <w:rPr>
          <w:color w:val="000000"/>
          <w:sz w:val="22"/>
          <w:szCs w:val="22"/>
        </w:rPr>
        <w:t xml:space="preserve"> la </w:t>
      </w:r>
      <w:proofErr w:type="spellStart"/>
      <w:r>
        <w:rPr>
          <w:color w:val="000000"/>
          <w:sz w:val="22"/>
          <w:szCs w:val="22"/>
        </w:rPr>
        <w:t>mai</w:t>
      </w:r>
      <w:proofErr w:type="spellEnd"/>
      <w:r>
        <w:rPr>
          <w:color w:val="000000"/>
          <w:sz w:val="22"/>
          <w:szCs w:val="22"/>
        </w:rPr>
        <w:t xml:space="preserve"> </w:t>
      </w:r>
      <w:proofErr w:type="spellStart"/>
      <w:r>
        <w:rPr>
          <w:color w:val="000000"/>
          <w:sz w:val="22"/>
          <w:szCs w:val="22"/>
        </w:rPr>
        <w:t>puțin</w:t>
      </w:r>
      <w:r w:rsidR="00C736FF">
        <w:rPr>
          <w:color w:val="000000"/>
          <w:sz w:val="22"/>
          <w:szCs w:val="22"/>
        </w:rPr>
        <w:t>e</w:t>
      </w:r>
      <w:proofErr w:type="spellEnd"/>
      <w:r>
        <w:rPr>
          <w:color w:val="000000"/>
          <w:sz w:val="22"/>
          <w:szCs w:val="22"/>
        </w:rPr>
        <w:t> </w:t>
      </w:r>
      <w:proofErr w:type="spellStart"/>
      <w:r>
        <w:rPr>
          <w:color w:val="000000"/>
          <w:sz w:val="22"/>
          <w:szCs w:val="22"/>
        </w:rPr>
        <w:t>investiții</w:t>
      </w:r>
      <w:proofErr w:type="spellEnd"/>
      <w:r>
        <w:rPr>
          <w:color w:val="000000"/>
          <w:sz w:val="22"/>
          <w:szCs w:val="22"/>
        </w:rPr>
        <w:t xml:space="preserve"> </w:t>
      </w:r>
      <w:proofErr w:type="spellStart"/>
      <w:r>
        <w:rPr>
          <w:color w:val="000000"/>
          <w:sz w:val="22"/>
          <w:szCs w:val="22"/>
        </w:rPr>
        <w:t>și</w:t>
      </w:r>
      <w:proofErr w:type="spellEnd"/>
      <w:r>
        <w:rPr>
          <w:color w:val="000000"/>
          <w:sz w:val="22"/>
          <w:szCs w:val="22"/>
        </w:rPr>
        <w:t xml:space="preserve"> </w:t>
      </w:r>
      <w:proofErr w:type="spellStart"/>
      <w:r w:rsidR="00C736FF">
        <w:rPr>
          <w:color w:val="000000"/>
          <w:sz w:val="22"/>
          <w:szCs w:val="22"/>
        </w:rPr>
        <w:t>va</w:t>
      </w:r>
      <w:proofErr w:type="spellEnd"/>
      <w:r>
        <w:rPr>
          <w:color w:val="000000"/>
          <w:sz w:val="22"/>
          <w:szCs w:val="22"/>
        </w:rPr>
        <w:t> </w:t>
      </w:r>
      <w:proofErr w:type="spellStart"/>
      <w:r>
        <w:rPr>
          <w:b/>
          <w:bCs/>
          <w:color w:val="000000"/>
          <w:sz w:val="22"/>
          <w:szCs w:val="22"/>
        </w:rPr>
        <w:t>afecta</w:t>
      </w:r>
      <w:proofErr w:type="spellEnd"/>
      <w:r>
        <w:rPr>
          <w:b/>
          <w:bCs/>
          <w:color w:val="000000"/>
          <w:sz w:val="22"/>
          <w:szCs w:val="22"/>
        </w:rPr>
        <w:t xml:space="preserve"> </w:t>
      </w:r>
      <w:proofErr w:type="spellStart"/>
      <w:r>
        <w:rPr>
          <w:b/>
          <w:bCs/>
          <w:color w:val="000000"/>
          <w:sz w:val="22"/>
          <w:szCs w:val="22"/>
        </w:rPr>
        <w:t>negativ</w:t>
      </w:r>
      <w:proofErr w:type="spellEnd"/>
      <w:r>
        <w:rPr>
          <w:b/>
          <w:bCs/>
          <w:color w:val="000000"/>
          <w:sz w:val="22"/>
          <w:szCs w:val="22"/>
        </w:rPr>
        <w:t xml:space="preserve"> </w:t>
      </w:r>
      <w:r w:rsidR="00C736FF">
        <w:rPr>
          <w:b/>
          <w:bCs/>
          <w:color w:val="000000"/>
          <w:sz w:val="22"/>
          <w:szCs w:val="22"/>
        </w:rPr>
        <w:t xml:space="preserve">o </w:t>
      </w:r>
      <w:proofErr w:type="spellStart"/>
      <w:r w:rsidR="00C736FF">
        <w:rPr>
          <w:b/>
          <w:bCs/>
          <w:color w:val="000000"/>
          <w:sz w:val="22"/>
          <w:szCs w:val="22"/>
        </w:rPr>
        <w:t>economie</w:t>
      </w:r>
      <w:proofErr w:type="spellEnd"/>
      <w:r w:rsidR="00C736FF">
        <w:rPr>
          <w:b/>
          <w:bCs/>
          <w:color w:val="000000"/>
          <w:sz w:val="22"/>
          <w:szCs w:val="22"/>
        </w:rPr>
        <w:t xml:space="preserve"> </w:t>
      </w:r>
      <w:proofErr w:type="spellStart"/>
      <w:r w:rsidR="00C736FF">
        <w:rPr>
          <w:b/>
          <w:bCs/>
          <w:color w:val="000000"/>
          <w:sz w:val="22"/>
          <w:szCs w:val="22"/>
        </w:rPr>
        <w:t>românească</w:t>
      </w:r>
      <w:proofErr w:type="spellEnd"/>
      <w:r w:rsidR="00C736FF">
        <w:rPr>
          <w:b/>
          <w:bCs/>
          <w:color w:val="000000"/>
          <w:sz w:val="22"/>
          <w:szCs w:val="22"/>
        </w:rPr>
        <w:t xml:space="preserve"> </w:t>
      </w:r>
      <w:proofErr w:type="spellStart"/>
      <w:r w:rsidR="00C736FF">
        <w:rPr>
          <w:b/>
          <w:bCs/>
          <w:color w:val="000000"/>
          <w:sz w:val="22"/>
          <w:szCs w:val="22"/>
        </w:rPr>
        <w:t>deja</w:t>
      </w:r>
      <w:proofErr w:type="spellEnd"/>
      <w:r w:rsidR="00C736FF">
        <w:rPr>
          <w:b/>
          <w:bCs/>
          <w:color w:val="000000"/>
          <w:sz w:val="22"/>
          <w:szCs w:val="22"/>
        </w:rPr>
        <w:t xml:space="preserve"> </w:t>
      </w:r>
      <w:proofErr w:type="spellStart"/>
      <w:r w:rsidR="00C736FF">
        <w:rPr>
          <w:b/>
          <w:bCs/>
          <w:color w:val="000000"/>
          <w:sz w:val="22"/>
          <w:szCs w:val="22"/>
        </w:rPr>
        <w:t>pusă</w:t>
      </w:r>
      <w:proofErr w:type="spellEnd"/>
      <w:r w:rsidR="00C736FF">
        <w:rPr>
          <w:b/>
          <w:bCs/>
          <w:color w:val="000000"/>
          <w:sz w:val="22"/>
          <w:szCs w:val="22"/>
        </w:rPr>
        <w:t xml:space="preserve"> la </w:t>
      </w:r>
      <w:proofErr w:type="spellStart"/>
      <w:r w:rsidR="00C736FF">
        <w:rPr>
          <w:b/>
          <w:bCs/>
          <w:color w:val="000000"/>
          <w:sz w:val="22"/>
          <w:szCs w:val="22"/>
        </w:rPr>
        <w:t>încercare</w:t>
      </w:r>
      <w:proofErr w:type="spellEnd"/>
      <w:r>
        <w:rPr>
          <w:color w:val="000000"/>
          <w:sz w:val="22"/>
          <w:szCs w:val="22"/>
        </w:rPr>
        <w:t>.</w:t>
      </w:r>
    </w:p>
    <w:p w14:paraId="6301B272" w14:textId="686F7CBE" w:rsidR="0020210E" w:rsidRDefault="00C736FF" w:rsidP="0020210E">
      <w:pPr>
        <w:pStyle w:val="NormalWeb"/>
        <w:spacing w:before="0" w:beforeAutospacing="0" w:after="160" w:afterAutospacing="0" w:line="253" w:lineRule="atLeast"/>
        <w:jc w:val="both"/>
        <w:rPr>
          <w:color w:val="000000"/>
          <w:sz w:val="22"/>
          <w:szCs w:val="22"/>
        </w:rPr>
      </w:pPr>
      <w:r>
        <w:rPr>
          <w:color w:val="000000"/>
          <w:sz w:val="22"/>
          <w:szCs w:val="22"/>
        </w:rPr>
        <w:t xml:space="preserve">De </w:t>
      </w:r>
      <w:proofErr w:type="spellStart"/>
      <w:r>
        <w:rPr>
          <w:color w:val="000000"/>
          <w:sz w:val="22"/>
          <w:szCs w:val="22"/>
        </w:rPr>
        <w:t>asemenea</w:t>
      </w:r>
      <w:proofErr w:type="spellEnd"/>
      <w:r>
        <w:rPr>
          <w:color w:val="000000"/>
          <w:sz w:val="22"/>
          <w:szCs w:val="22"/>
        </w:rPr>
        <w:t xml:space="preserve">, </w:t>
      </w:r>
      <w:proofErr w:type="spellStart"/>
      <w:r>
        <w:rPr>
          <w:color w:val="000000"/>
          <w:sz w:val="22"/>
          <w:szCs w:val="22"/>
        </w:rPr>
        <w:t>aprobarea</w:t>
      </w:r>
      <w:proofErr w:type="spellEnd"/>
      <w:r>
        <w:rPr>
          <w:color w:val="000000"/>
          <w:sz w:val="22"/>
          <w:szCs w:val="22"/>
        </w:rPr>
        <w:t xml:space="preserve"> </w:t>
      </w:r>
      <w:proofErr w:type="spellStart"/>
      <w:r>
        <w:rPr>
          <w:color w:val="000000"/>
          <w:sz w:val="22"/>
          <w:szCs w:val="22"/>
        </w:rPr>
        <w:t>obligatorie</w:t>
      </w:r>
      <w:proofErr w:type="spellEnd"/>
      <w:r>
        <w:rPr>
          <w:color w:val="000000"/>
          <w:sz w:val="22"/>
          <w:szCs w:val="22"/>
        </w:rPr>
        <w:t xml:space="preserve"> a </w:t>
      </w:r>
      <w:proofErr w:type="spellStart"/>
      <w:r>
        <w:rPr>
          <w:color w:val="000000"/>
          <w:sz w:val="22"/>
          <w:szCs w:val="22"/>
        </w:rPr>
        <w:t>Guvernului</w:t>
      </w:r>
      <w:proofErr w:type="spellEnd"/>
      <w:r>
        <w:rPr>
          <w:color w:val="000000"/>
          <w:sz w:val="22"/>
          <w:szCs w:val="22"/>
        </w:rPr>
        <w:t xml:space="preserve"> </w:t>
      </w:r>
      <w:proofErr w:type="spellStart"/>
      <w:r>
        <w:rPr>
          <w:color w:val="000000"/>
          <w:sz w:val="22"/>
          <w:szCs w:val="22"/>
        </w:rPr>
        <w:t>pentru</w:t>
      </w:r>
      <w:proofErr w:type="spellEnd"/>
      <w:r w:rsidR="0020210E">
        <w:rPr>
          <w:color w:val="000000"/>
          <w:sz w:val="22"/>
          <w:szCs w:val="22"/>
        </w:rPr>
        <w:t xml:space="preserve"> </w:t>
      </w:r>
      <w:proofErr w:type="spellStart"/>
      <w:r w:rsidR="0020210E">
        <w:rPr>
          <w:color w:val="000000"/>
          <w:sz w:val="22"/>
          <w:szCs w:val="22"/>
        </w:rPr>
        <w:t>transferurile</w:t>
      </w:r>
      <w:proofErr w:type="spellEnd"/>
      <w:r w:rsidR="0020210E">
        <w:rPr>
          <w:color w:val="000000"/>
          <w:sz w:val="22"/>
          <w:szCs w:val="22"/>
        </w:rPr>
        <w:t xml:space="preserve"> de </w:t>
      </w:r>
      <w:proofErr w:type="spellStart"/>
      <w:r w:rsidR="0020210E">
        <w:rPr>
          <w:color w:val="000000"/>
          <w:sz w:val="22"/>
          <w:szCs w:val="22"/>
        </w:rPr>
        <w:t>acorduri</w:t>
      </w:r>
      <w:proofErr w:type="spellEnd"/>
      <w:r w:rsidR="0020210E">
        <w:rPr>
          <w:color w:val="000000"/>
          <w:sz w:val="22"/>
          <w:szCs w:val="22"/>
        </w:rPr>
        <w:t xml:space="preserve"> </w:t>
      </w:r>
      <w:proofErr w:type="spellStart"/>
      <w:r w:rsidR="0020210E">
        <w:rPr>
          <w:color w:val="000000"/>
          <w:sz w:val="22"/>
          <w:szCs w:val="22"/>
        </w:rPr>
        <w:t>petroliere</w:t>
      </w:r>
      <w:proofErr w:type="spellEnd"/>
      <w:r w:rsidR="0020210E">
        <w:rPr>
          <w:color w:val="000000"/>
          <w:sz w:val="22"/>
          <w:szCs w:val="22"/>
        </w:rPr>
        <w:t xml:space="preserve">, la </w:t>
      </w:r>
      <w:proofErr w:type="spellStart"/>
      <w:r w:rsidR="0020210E">
        <w:rPr>
          <w:color w:val="000000"/>
          <w:sz w:val="22"/>
          <w:szCs w:val="22"/>
        </w:rPr>
        <w:t>propunerea</w:t>
      </w:r>
      <w:proofErr w:type="spellEnd"/>
      <w:r w:rsidR="0020210E">
        <w:rPr>
          <w:color w:val="000000"/>
          <w:sz w:val="22"/>
          <w:szCs w:val="22"/>
        </w:rPr>
        <w:t xml:space="preserve"> ANRM, </w:t>
      </w:r>
      <w:proofErr w:type="spellStart"/>
      <w:r w:rsidR="0020210E">
        <w:rPr>
          <w:color w:val="000000"/>
          <w:sz w:val="22"/>
          <w:szCs w:val="22"/>
        </w:rPr>
        <w:t>fără</w:t>
      </w:r>
      <w:proofErr w:type="spellEnd"/>
      <w:r w:rsidR="0020210E">
        <w:rPr>
          <w:color w:val="000000"/>
          <w:sz w:val="22"/>
          <w:szCs w:val="22"/>
        </w:rPr>
        <w:t xml:space="preserve"> </w:t>
      </w:r>
      <w:proofErr w:type="spellStart"/>
      <w:r w:rsidR="0020210E">
        <w:rPr>
          <w:color w:val="000000"/>
          <w:sz w:val="22"/>
          <w:szCs w:val="22"/>
        </w:rPr>
        <w:t>termene</w:t>
      </w:r>
      <w:proofErr w:type="spellEnd"/>
      <w:r w:rsidR="0020210E">
        <w:rPr>
          <w:color w:val="000000"/>
          <w:sz w:val="22"/>
          <w:szCs w:val="22"/>
        </w:rPr>
        <w:t xml:space="preserve"> </w:t>
      </w:r>
      <w:proofErr w:type="spellStart"/>
      <w:r w:rsidR="0020210E">
        <w:rPr>
          <w:color w:val="000000"/>
          <w:sz w:val="22"/>
          <w:szCs w:val="22"/>
        </w:rPr>
        <w:t>clare</w:t>
      </w:r>
      <w:proofErr w:type="spellEnd"/>
      <w:r>
        <w:rPr>
          <w:color w:val="000000"/>
          <w:sz w:val="22"/>
          <w:szCs w:val="22"/>
        </w:rPr>
        <w:t xml:space="preserve">, </w:t>
      </w:r>
      <w:proofErr w:type="spellStart"/>
      <w:r>
        <w:rPr>
          <w:color w:val="000000"/>
          <w:sz w:val="22"/>
          <w:szCs w:val="22"/>
        </w:rPr>
        <w:t>va</w:t>
      </w:r>
      <w:proofErr w:type="spellEnd"/>
      <w:r>
        <w:rPr>
          <w:color w:val="000000"/>
          <w:sz w:val="22"/>
          <w:szCs w:val="22"/>
        </w:rPr>
        <w:t xml:space="preserve"> face</w:t>
      </w:r>
      <w:r w:rsidR="0020210E">
        <w:rPr>
          <w:b/>
          <w:bCs/>
          <w:color w:val="000000"/>
          <w:sz w:val="22"/>
          <w:szCs w:val="22"/>
        </w:rPr>
        <w:t xml:space="preserve"> </w:t>
      </w:r>
      <w:proofErr w:type="spellStart"/>
      <w:r w:rsidR="0020210E">
        <w:rPr>
          <w:b/>
          <w:bCs/>
          <w:color w:val="000000"/>
          <w:sz w:val="22"/>
          <w:szCs w:val="22"/>
        </w:rPr>
        <w:t>procesul</w:t>
      </w:r>
      <w:proofErr w:type="spellEnd"/>
      <w:r w:rsidR="0020210E">
        <w:rPr>
          <w:b/>
          <w:bCs/>
          <w:color w:val="000000"/>
          <w:sz w:val="22"/>
          <w:szCs w:val="22"/>
        </w:rPr>
        <w:t xml:space="preserve"> de transfer lent </w:t>
      </w:r>
      <w:proofErr w:type="spellStart"/>
      <w:r w:rsidR="0020210E">
        <w:rPr>
          <w:b/>
          <w:bCs/>
          <w:color w:val="000000"/>
          <w:sz w:val="22"/>
          <w:szCs w:val="22"/>
        </w:rPr>
        <w:t>și</w:t>
      </w:r>
      <w:proofErr w:type="spellEnd"/>
      <w:r w:rsidR="0020210E">
        <w:rPr>
          <w:b/>
          <w:bCs/>
          <w:color w:val="000000"/>
          <w:sz w:val="22"/>
          <w:szCs w:val="22"/>
        </w:rPr>
        <w:t xml:space="preserve"> </w:t>
      </w:r>
      <w:proofErr w:type="spellStart"/>
      <w:r w:rsidR="0020210E">
        <w:rPr>
          <w:b/>
          <w:bCs/>
          <w:color w:val="000000"/>
          <w:sz w:val="22"/>
          <w:szCs w:val="22"/>
        </w:rPr>
        <w:t>incert</w:t>
      </w:r>
      <w:proofErr w:type="spellEnd"/>
      <w:r w:rsidR="0020210E">
        <w:rPr>
          <w:b/>
          <w:bCs/>
          <w:color w:val="000000"/>
          <w:sz w:val="22"/>
          <w:szCs w:val="22"/>
        </w:rPr>
        <w:t xml:space="preserve">, </w:t>
      </w:r>
      <w:proofErr w:type="spellStart"/>
      <w:r w:rsidR="0020210E">
        <w:rPr>
          <w:b/>
          <w:bCs/>
          <w:color w:val="000000"/>
          <w:sz w:val="22"/>
          <w:szCs w:val="22"/>
        </w:rPr>
        <w:t>descurajând</w:t>
      </w:r>
      <w:proofErr w:type="spellEnd"/>
      <w:r w:rsidR="0020210E">
        <w:rPr>
          <w:b/>
          <w:bCs/>
          <w:color w:val="000000"/>
          <w:sz w:val="22"/>
          <w:szCs w:val="22"/>
        </w:rPr>
        <w:t xml:space="preserve"> </w:t>
      </w:r>
      <w:proofErr w:type="spellStart"/>
      <w:r w:rsidR="0020210E">
        <w:rPr>
          <w:b/>
          <w:bCs/>
          <w:color w:val="000000"/>
          <w:sz w:val="22"/>
          <w:szCs w:val="22"/>
        </w:rPr>
        <w:t>investițiile</w:t>
      </w:r>
      <w:proofErr w:type="spellEnd"/>
      <w:r w:rsidR="0020210E">
        <w:rPr>
          <w:b/>
          <w:bCs/>
          <w:color w:val="000000"/>
          <w:sz w:val="22"/>
          <w:szCs w:val="22"/>
        </w:rPr>
        <w:t xml:space="preserve"> </w:t>
      </w:r>
      <w:proofErr w:type="spellStart"/>
      <w:r w:rsidR="0020210E">
        <w:rPr>
          <w:b/>
          <w:bCs/>
          <w:color w:val="000000"/>
          <w:sz w:val="22"/>
          <w:szCs w:val="22"/>
        </w:rPr>
        <w:t>și</w:t>
      </w:r>
      <w:proofErr w:type="spellEnd"/>
      <w:r w:rsidR="0020210E">
        <w:rPr>
          <w:b/>
          <w:bCs/>
          <w:color w:val="000000"/>
          <w:sz w:val="22"/>
          <w:szCs w:val="22"/>
        </w:rPr>
        <w:t xml:space="preserve"> </w:t>
      </w:r>
      <w:proofErr w:type="spellStart"/>
      <w:r w:rsidR="0020210E">
        <w:rPr>
          <w:b/>
          <w:bCs/>
          <w:color w:val="000000"/>
          <w:sz w:val="22"/>
          <w:szCs w:val="22"/>
        </w:rPr>
        <w:t>conducând</w:t>
      </w:r>
      <w:proofErr w:type="spellEnd"/>
      <w:r w:rsidR="0020210E">
        <w:rPr>
          <w:b/>
          <w:bCs/>
          <w:color w:val="000000"/>
          <w:sz w:val="22"/>
          <w:szCs w:val="22"/>
        </w:rPr>
        <w:t xml:space="preserve"> </w:t>
      </w:r>
      <w:proofErr w:type="spellStart"/>
      <w:r w:rsidR="0020210E">
        <w:rPr>
          <w:b/>
          <w:bCs/>
          <w:color w:val="000000"/>
          <w:sz w:val="22"/>
          <w:szCs w:val="22"/>
        </w:rPr>
        <w:t>investitorii</w:t>
      </w:r>
      <w:proofErr w:type="spellEnd"/>
      <w:r w:rsidR="0020210E">
        <w:rPr>
          <w:b/>
          <w:bCs/>
          <w:color w:val="000000"/>
          <w:sz w:val="22"/>
          <w:szCs w:val="22"/>
        </w:rPr>
        <w:t xml:space="preserve"> </w:t>
      </w:r>
      <w:proofErr w:type="spellStart"/>
      <w:r w:rsidR="0020210E">
        <w:rPr>
          <w:b/>
          <w:bCs/>
          <w:color w:val="000000"/>
          <w:sz w:val="22"/>
          <w:szCs w:val="22"/>
        </w:rPr>
        <w:t>către</w:t>
      </w:r>
      <w:proofErr w:type="spellEnd"/>
      <w:r w:rsidR="0020210E">
        <w:rPr>
          <w:b/>
          <w:bCs/>
          <w:color w:val="000000"/>
          <w:sz w:val="22"/>
          <w:szCs w:val="22"/>
        </w:rPr>
        <w:t> </w:t>
      </w:r>
      <w:proofErr w:type="spellStart"/>
      <w:r w:rsidR="0020210E">
        <w:rPr>
          <w:b/>
          <w:bCs/>
          <w:color w:val="000000"/>
          <w:sz w:val="22"/>
          <w:szCs w:val="22"/>
        </w:rPr>
        <w:t>alte</w:t>
      </w:r>
      <w:proofErr w:type="spellEnd"/>
      <w:r w:rsidR="0020210E">
        <w:rPr>
          <w:b/>
          <w:bCs/>
          <w:color w:val="000000"/>
          <w:sz w:val="22"/>
          <w:szCs w:val="22"/>
        </w:rPr>
        <w:t> </w:t>
      </w:r>
      <w:proofErr w:type="spellStart"/>
      <w:r w:rsidR="0020210E">
        <w:rPr>
          <w:b/>
          <w:bCs/>
          <w:color w:val="000000"/>
          <w:sz w:val="22"/>
          <w:szCs w:val="22"/>
        </w:rPr>
        <w:t>țări</w:t>
      </w:r>
      <w:proofErr w:type="spellEnd"/>
      <w:r w:rsidR="0020210E">
        <w:rPr>
          <w:b/>
          <w:bCs/>
          <w:color w:val="000000"/>
          <w:sz w:val="22"/>
          <w:szCs w:val="22"/>
        </w:rPr>
        <w:t xml:space="preserve"> </w:t>
      </w:r>
      <w:proofErr w:type="spellStart"/>
      <w:r w:rsidR="00D05267">
        <w:rPr>
          <w:b/>
          <w:bCs/>
          <w:color w:val="000000"/>
          <w:sz w:val="22"/>
          <w:szCs w:val="22"/>
        </w:rPr>
        <w:t>unde</w:t>
      </w:r>
      <w:proofErr w:type="spellEnd"/>
      <w:r w:rsidR="00D05267">
        <w:rPr>
          <w:b/>
          <w:bCs/>
          <w:color w:val="000000"/>
          <w:sz w:val="22"/>
          <w:szCs w:val="22"/>
        </w:rPr>
        <w:t xml:space="preserve"> </w:t>
      </w:r>
      <w:proofErr w:type="spellStart"/>
      <w:r w:rsidR="00D05267">
        <w:rPr>
          <w:b/>
          <w:bCs/>
          <w:color w:val="000000"/>
          <w:sz w:val="22"/>
          <w:szCs w:val="22"/>
        </w:rPr>
        <w:t>riscurile</w:t>
      </w:r>
      <w:proofErr w:type="spellEnd"/>
      <w:r w:rsidR="00D05267">
        <w:rPr>
          <w:b/>
          <w:bCs/>
          <w:color w:val="000000"/>
          <w:sz w:val="22"/>
          <w:szCs w:val="22"/>
        </w:rPr>
        <w:t xml:space="preserve"> sunt </w:t>
      </w:r>
      <w:proofErr w:type="spellStart"/>
      <w:r w:rsidR="00D05267">
        <w:rPr>
          <w:b/>
          <w:bCs/>
          <w:color w:val="000000"/>
          <w:sz w:val="22"/>
          <w:szCs w:val="22"/>
        </w:rPr>
        <w:t>mai</w:t>
      </w:r>
      <w:proofErr w:type="spellEnd"/>
      <w:r w:rsidR="00D05267">
        <w:rPr>
          <w:b/>
          <w:bCs/>
          <w:color w:val="000000"/>
          <w:sz w:val="22"/>
          <w:szCs w:val="22"/>
        </w:rPr>
        <w:t xml:space="preserve"> </w:t>
      </w:r>
      <w:proofErr w:type="spellStart"/>
      <w:r w:rsidR="00D05267">
        <w:rPr>
          <w:b/>
          <w:bCs/>
          <w:color w:val="000000"/>
          <w:sz w:val="22"/>
          <w:szCs w:val="22"/>
        </w:rPr>
        <w:t>mici</w:t>
      </w:r>
      <w:proofErr w:type="spellEnd"/>
      <w:r w:rsidR="0020210E">
        <w:rPr>
          <w:color w:val="000000"/>
          <w:sz w:val="22"/>
          <w:szCs w:val="22"/>
        </w:rPr>
        <w:t>.  </w:t>
      </w:r>
      <w:proofErr w:type="spellStart"/>
      <w:r w:rsidR="0020210E">
        <w:rPr>
          <w:color w:val="000000"/>
          <w:sz w:val="22"/>
          <w:szCs w:val="22"/>
        </w:rPr>
        <w:t>Prevederea</w:t>
      </w:r>
      <w:proofErr w:type="spellEnd"/>
      <w:r w:rsidR="0020210E">
        <w:rPr>
          <w:color w:val="000000"/>
          <w:sz w:val="22"/>
          <w:szCs w:val="22"/>
        </w:rPr>
        <w:t xml:space="preserve"> </w:t>
      </w:r>
      <w:proofErr w:type="spellStart"/>
      <w:r w:rsidR="0020210E">
        <w:rPr>
          <w:color w:val="000000"/>
          <w:sz w:val="22"/>
          <w:szCs w:val="22"/>
        </w:rPr>
        <w:t>creează</w:t>
      </w:r>
      <w:proofErr w:type="spellEnd"/>
      <w:r w:rsidR="0020210E">
        <w:rPr>
          <w:color w:val="000000"/>
          <w:sz w:val="22"/>
          <w:szCs w:val="22"/>
        </w:rPr>
        <w:t xml:space="preserve"> un </w:t>
      </w:r>
      <w:proofErr w:type="spellStart"/>
      <w:r w:rsidR="00D05267">
        <w:rPr>
          <w:b/>
          <w:bCs/>
          <w:color w:val="000000"/>
          <w:sz w:val="22"/>
          <w:szCs w:val="22"/>
        </w:rPr>
        <w:t>proces</w:t>
      </w:r>
      <w:proofErr w:type="spellEnd"/>
      <w:r w:rsidR="0020210E">
        <w:rPr>
          <w:b/>
          <w:bCs/>
          <w:color w:val="000000"/>
          <w:sz w:val="22"/>
          <w:szCs w:val="22"/>
        </w:rPr>
        <w:t xml:space="preserve"> de </w:t>
      </w:r>
      <w:proofErr w:type="spellStart"/>
      <w:r w:rsidR="0020210E">
        <w:rPr>
          <w:b/>
          <w:bCs/>
          <w:color w:val="000000"/>
          <w:sz w:val="22"/>
          <w:szCs w:val="22"/>
        </w:rPr>
        <w:t>aprobare</w:t>
      </w:r>
      <w:proofErr w:type="spellEnd"/>
      <w:r w:rsidR="0020210E">
        <w:rPr>
          <w:b/>
          <w:bCs/>
          <w:color w:val="000000"/>
          <w:sz w:val="22"/>
          <w:szCs w:val="22"/>
        </w:rPr>
        <w:t xml:space="preserve"> </w:t>
      </w:r>
      <w:r>
        <w:rPr>
          <w:b/>
          <w:bCs/>
          <w:color w:val="000000"/>
          <w:sz w:val="22"/>
          <w:szCs w:val="22"/>
        </w:rPr>
        <w:t xml:space="preserve">cu </w:t>
      </w:r>
      <w:proofErr w:type="spellStart"/>
      <w:r>
        <w:rPr>
          <w:b/>
          <w:bCs/>
          <w:color w:val="000000"/>
          <w:sz w:val="22"/>
          <w:szCs w:val="22"/>
        </w:rPr>
        <w:t>două</w:t>
      </w:r>
      <w:proofErr w:type="spellEnd"/>
      <w:r>
        <w:rPr>
          <w:b/>
          <w:bCs/>
          <w:color w:val="000000"/>
          <w:sz w:val="22"/>
          <w:szCs w:val="22"/>
        </w:rPr>
        <w:t xml:space="preserve"> </w:t>
      </w:r>
      <w:proofErr w:type="spellStart"/>
      <w:r>
        <w:rPr>
          <w:b/>
          <w:bCs/>
          <w:color w:val="000000"/>
          <w:sz w:val="22"/>
          <w:szCs w:val="22"/>
        </w:rPr>
        <w:t>niveluri</w:t>
      </w:r>
      <w:proofErr w:type="spellEnd"/>
      <w:r w:rsidR="0020210E">
        <w:rPr>
          <w:b/>
          <w:bCs/>
          <w:color w:val="000000"/>
          <w:sz w:val="22"/>
          <w:szCs w:val="22"/>
        </w:rPr>
        <w:t> </w:t>
      </w:r>
      <w:r w:rsidR="0020210E">
        <w:rPr>
          <w:color w:val="000000"/>
          <w:sz w:val="22"/>
          <w:szCs w:val="22"/>
        </w:rPr>
        <w:t>(ANMR/</w:t>
      </w:r>
      <w:proofErr w:type="spellStart"/>
      <w:r w:rsidR="0020210E">
        <w:rPr>
          <w:color w:val="000000"/>
          <w:sz w:val="22"/>
          <w:szCs w:val="22"/>
        </w:rPr>
        <w:t>Guvern</w:t>
      </w:r>
      <w:proofErr w:type="spellEnd"/>
      <w:r w:rsidR="0020210E">
        <w:rPr>
          <w:color w:val="000000"/>
          <w:sz w:val="22"/>
          <w:szCs w:val="22"/>
        </w:rPr>
        <w:t>), </w:t>
      </w:r>
      <w:proofErr w:type="spellStart"/>
      <w:r w:rsidR="0020210E">
        <w:rPr>
          <w:color w:val="000000"/>
          <w:sz w:val="22"/>
          <w:szCs w:val="22"/>
        </w:rPr>
        <w:t>fără</w:t>
      </w:r>
      <w:proofErr w:type="spellEnd"/>
      <w:r w:rsidR="0020210E">
        <w:rPr>
          <w:color w:val="000000"/>
          <w:sz w:val="22"/>
          <w:szCs w:val="22"/>
        </w:rPr>
        <w:t xml:space="preserve"> </w:t>
      </w:r>
      <w:proofErr w:type="spellStart"/>
      <w:r w:rsidR="0020210E">
        <w:rPr>
          <w:color w:val="000000"/>
          <w:sz w:val="22"/>
          <w:szCs w:val="22"/>
        </w:rPr>
        <w:t>termen</w:t>
      </w:r>
      <w:r w:rsidR="00D05267">
        <w:rPr>
          <w:color w:val="000000"/>
          <w:sz w:val="22"/>
          <w:szCs w:val="22"/>
        </w:rPr>
        <w:t>e</w:t>
      </w:r>
      <w:proofErr w:type="spellEnd"/>
      <w:r w:rsidR="0020210E">
        <w:rPr>
          <w:color w:val="000000"/>
          <w:sz w:val="22"/>
          <w:szCs w:val="22"/>
        </w:rPr>
        <w:t xml:space="preserve"> </w:t>
      </w:r>
      <w:proofErr w:type="spellStart"/>
      <w:r>
        <w:rPr>
          <w:color w:val="000000"/>
          <w:sz w:val="22"/>
          <w:szCs w:val="22"/>
        </w:rPr>
        <w:t>și</w:t>
      </w:r>
      <w:proofErr w:type="spellEnd"/>
      <w:r>
        <w:rPr>
          <w:color w:val="000000"/>
          <w:sz w:val="22"/>
          <w:szCs w:val="22"/>
        </w:rPr>
        <w:t xml:space="preserve"> </w:t>
      </w:r>
      <w:proofErr w:type="spellStart"/>
      <w:r>
        <w:rPr>
          <w:color w:val="000000"/>
          <w:sz w:val="22"/>
          <w:szCs w:val="22"/>
        </w:rPr>
        <w:t>procedur</w:t>
      </w:r>
      <w:r w:rsidR="00D05267">
        <w:rPr>
          <w:color w:val="000000"/>
          <w:sz w:val="22"/>
          <w:szCs w:val="22"/>
        </w:rPr>
        <w:t>i</w:t>
      </w:r>
      <w:proofErr w:type="spellEnd"/>
      <w:r>
        <w:rPr>
          <w:color w:val="000000"/>
          <w:sz w:val="22"/>
          <w:szCs w:val="22"/>
        </w:rPr>
        <w:t xml:space="preserve"> </w:t>
      </w:r>
      <w:proofErr w:type="spellStart"/>
      <w:r w:rsidR="0020210E">
        <w:rPr>
          <w:color w:val="000000"/>
          <w:sz w:val="22"/>
          <w:szCs w:val="22"/>
        </w:rPr>
        <w:t>clar</w:t>
      </w:r>
      <w:r>
        <w:rPr>
          <w:color w:val="000000"/>
          <w:sz w:val="22"/>
          <w:szCs w:val="22"/>
        </w:rPr>
        <w:t>e</w:t>
      </w:r>
      <w:proofErr w:type="spellEnd"/>
      <w:r w:rsidR="0020210E">
        <w:rPr>
          <w:color w:val="000000"/>
          <w:sz w:val="22"/>
          <w:szCs w:val="22"/>
        </w:rPr>
        <w:t xml:space="preserve">, </w:t>
      </w:r>
      <w:proofErr w:type="spellStart"/>
      <w:r>
        <w:rPr>
          <w:color w:val="000000"/>
          <w:sz w:val="22"/>
          <w:szCs w:val="22"/>
        </w:rPr>
        <w:lastRenderedPageBreak/>
        <w:t>făcând</w:t>
      </w:r>
      <w:proofErr w:type="spellEnd"/>
      <w:r>
        <w:rPr>
          <w:color w:val="000000"/>
          <w:sz w:val="22"/>
          <w:szCs w:val="22"/>
        </w:rPr>
        <w:t xml:space="preserve"> </w:t>
      </w:r>
      <w:proofErr w:type="spellStart"/>
      <w:r w:rsidR="0020210E">
        <w:rPr>
          <w:color w:val="000000"/>
          <w:sz w:val="22"/>
          <w:szCs w:val="22"/>
        </w:rPr>
        <w:t>condiții</w:t>
      </w:r>
      <w:r>
        <w:rPr>
          <w:color w:val="000000"/>
          <w:sz w:val="22"/>
          <w:szCs w:val="22"/>
        </w:rPr>
        <w:t>le</w:t>
      </w:r>
      <w:proofErr w:type="spellEnd"/>
      <w:r w:rsidR="0020210E">
        <w:rPr>
          <w:color w:val="000000"/>
          <w:sz w:val="22"/>
          <w:szCs w:val="22"/>
        </w:rPr>
        <w:t xml:space="preserve"> de transfer </w:t>
      </w:r>
      <w:r>
        <w:rPr>
          <w:color w:val="000000"/>
          <w:sz w:val="22"/>
          <w:szCs w:val="22"/>
        </w:rPr>
        <w:t xml:space="preserve">din </w:t>
      </w:r>
      <w:proofErr w:type="spellStart"/>
      <w:r>
        <w:rPr>
          <w:color w:val="000000"/>
          <w:sz w:val="22"/>
          <w:szCs w:val="22"/>
        </w:rPr>
        <w:t>România</w:t>
      </w:r>
      <w:proofErr w:type="spellEnd"/>
      <w:r>
        <w:rPr>
          <w:color w:val="000000"/>
          <w:sz w:val="22"/>
          <w:szCs w:val="22"/>
        </w:rPr>
        <w:t xml:space="preserve"> </w:t>
      </w:r>
      <w:proofErr w:type="spellStart"/>
      <w:r w:rsidR="0020210E">
        <w:rPr>
          <w:color w:val="000000"/>
          <w:sz w:val="22"/>
          <w:szCs w:val="22"/>
        </w:rPr>
        <w:t>împovărătoare</w:t>
      </w:r>
      <w:proofErr w:type="spellEnd"/>
      <w:r w:rsidR="0020210E">
        <w:rPr>
          <w:color w:val="000000"/>
          <w:sz w:val="22"/>
          <w:szCs w:val="22"/>
        </w:rPr>
        <w:t>, </w:t>
      </w:r>
      <w:proofErr w:type="spellStart"/>
      <w:r w:rsidR="0020210E">
        <w:rPr>
          <w:color w:val="000000"/>
          <w:sz w:val="22"/>
          <w:szCs w:val="22"/>
        </w:rPr>
        <w:t>în</w:t>
      </w:r>
      <w:proofErr w:type="spellEnd"/>
      <w:r w:rsidR="0020210E">
        <w:rPr>
          <w:color w:val="000000"/>
          <w:sz w:val="22"/>
          <w:szCs w:val="22"/>
        </w:rPr>
        <w:t xml:space="preserve"> </w:t>
      </w:r>
      <w:proofErr w:type="spellStart"/>
      <w:r w:rsidR="0020210E">
        <w:rPr>
          <w:color w:val="000000"/>
          <w:sz w:val="22"/>
          <w:szCs w:val="22"/>
        </w:rPr>
        <w:t>comparație</w:t>
      </w:r>
      <w:proofErr w:type="spellEnd"/>
      <w:r w:rsidR="0020210E">
        <w:rPr>
          <w:color w:val="000000"/>
          <w:sz w:val="22"/>
          <w:szCs w:val="22"/>
        </w:rPr>
        <w:t xml:space="preserve"> cu </w:t>
      </w:r>
      <w:proofErr w:type="spellStart"/>
      <w:r w:rsidR="0020210E">
        <w:rPr>
          <w:color w:val="000000"/>
          <w:sz w:val="22"/>
          <w:szCs w:val="22"/>
        </w:rPr>
        <w:t>alte</w:t>
      </w:r>
      <w:proofErr w:type="spellEnd"/>
      <w:r w:rsidR="0020210E">
        <w:rPr>
          <w:color w:val="000000"/>
          <w:sz w:val="22"/>
          <w:szCs w:val="22"/>
        </w:rPr>
        <w:t xml:space="preserve"> </w:t>
      </w:r>
      <w:proofErr w:type="spellStart"/>
      <w:r w:rsidR="0020210E">
        <w:rPr>
          <w:color w:val="000000"/>
          <w:sz w:val="22"/>
          <w:szCs w:val="22"/>
        </w:rPr>
        <w:t>țări</w:t>
      </w:r>
      <w:proofErr w:type="spellEnd"/>
      <w:r w:rsidR="0020210E">
        <w:rPr>
          <w:color w:val="000000"/>
          <w:sz w:val="22"/>
          <w:szCs w:val="22"/>
        </w:rPr>
        <w:t xml:space="preserve"> din UE. </w:t>
      </w:r>
      <w:proofErr w:type="spellStart"/>
      <w:r>
        <w:rPr>
          <w:b/>
          <w:bCs/>
          <w:color w:val="000000"/>
          <w:sz w:val="22"/>
          <w:szCs w:val="22"/>
        </w:rPr>
        <w:t>Acest</w:t>
      </w:r>
      <w:proofErr w:type="spellEnd"/>
      <w:r>
        <w:rPr>
          <w:b/>
          <w:bCs/>
          <w:color w:val="000000"/>
          <w:sz w:val="22"/>
          <w:szCs w:val="22"/>
        </w:rPr>
        <w:t xml:space="preserve"> aspect</w:t>
      </w:r>
      <w:r w:rsidR="0020210E">
        <w:rPr>
          <w:b/>
          <w:bCs/>
          <w:color w:val="000000"/>
          <w:sz w:val="22"/>
          <w:szCs w:val="22"/>
        </w:rPr>
        <w:t xml:space="preserve"> </w:t>
      </w:r>
      <w:proofErr w:type="spellStart"/>
      <w:r w:rsidR="0020210E">
        <w:rPr>
          <w:b/>
          <w:bCs/>
          <w:color w:val="000000"/>
          <w:sz w:val="22"/>
          <w:szCs w:val="22"/>
        </w:rPr>
        <w:t>va</w:t>
      </w:r>
      <w:proofErr w:type="spellEnd"/>
      <w:r w:rsidR="0020210E">
        <w:rPr>
          <w:b/>
          <w:bCs/>
          <w:color w:val="000000"/>
          <w:sz w:val="22"/>
          <w:szCs w:val="22"/>
        </w:rPr>
        <w:t xml:space="preserve"> </w:t>
      </w:r>
      <w:proofErr w:type="spellStart"/>
      <w:r>
        <w:rPr>
          <w:b/>
          <w:bCs/>
          <w:color w:val="000000"/>
          <w:sz w:val="22"/>
          <w:szCs w:val="22"/>
        </w:rPr>
        <w:t>avea</w:t>
      </w:r>
      <w:proofErr w:type="spellEnd"/>
      <w:r>
        <w:rPr>
          <w:b/>
          <w:bCs/>
          <w:color w:val="000000"/>
          <w:sz w:val="22"/>
          <w:szCs w:val="22"/>
        </w:rPr>
        <w:t xml:space="preserve"> </w:t>
      </w:r>
      <w:proofErr w:type="spellStart"/>
      <w:r>
        <w:rPr>
          <w:b/>
          <w:bCs/>
          <w:color w:val="000000"/>
          <w:sz w:val="22"/>
          <w:szCs w:val="22"/>
        </w:rPr>
        <w:t>efecte</w:t>
      </w:r>
      <w:proofErr w:type="spellEnd"/>
      <w:r>
        <w:rPr>
          <w:b/>
          <w:bCs/>
          <w:color w:val="000000"/>
          <w:sz w:val="22"/>
          <w:szCs w:val="22"/>
        </w:rPr>
        <w:t xml:space="preserve"> negative</w:t>
      </w:r>
      <w:r w:rsidR="0020210E">
        <w:rPr>
          <w:b/>
          <w:bCs/>
          <w:color w:val="000000"/>
          <w:sz w:val="22"/>
          <w:szCs w:val="22"/>
        </w:rPr>
        <w:t xml:space="preserve"> </w:t>
      </w:r>
      <w:proofErr w:type="spellStart"/>
      <w:r w:rsidR="0020210E">
        <w:rPr>
          <w:b/>
          <w:bCs/>
          <w:color w:val="000000"/>
          <w:sz w:val="22"/>
          <w:szCs w:val="22"/>
        </w:rPr>
        <w:t>asupra</w:t>
      </w:r>
      <w:proofErr w:type="spellEnd"/>
      <w:r w:rsidR="0020210E">
        <w:rPr>
          <w:b/>
          <w:bCs/>
          <w:color w:val="000000"/>
          <w:sz w:val="22"/>
          <w:szCs w:val="22"/>
        </w:rPr>
        <w:t xml:space="preserve"> </w:t>
      </w:r>
      <w:proofErr w:type="spellStart"/>
      <w:r w:rsidR="0020210E">
        <w:rPr>
          <w:b/>
          <w:bCs/>
          <w:color w:val="000000"/>
          <w:sz w:val="22"/>
          <w:szCs w:val="22"/>
        </w:rPr>
        <w:t>economiei</w:t>
      </w:r>
      <w:proofErr w:type="spellEnd"/>
      <w:r w:rsidR="0020210E">
        <w:rPr>
          <w:b/>
          <w:bCs/>
          <w:color w:val="000000"/>
          <w:sz w:val="22"/>
          <w:szCs w:val="22"/>
        </w:rPr>
        <w:t xml:space="preserve"> </w:t>
      </w:r>
      <w:proofErr w:type="spellStart"/>
      <w:r>
        <w:rPr>
          <w:b/>
          <w:bCs/>
          <w:color w:val="000000"/>
          <w:sz w:val="22"/>
          <w:szCs w:val="22"/>
        </w:rPr>
        <w:t>românești</w:t>
      </w:r>
      <w:proofErr w:type="spellEnd"/>
      <w:r>
        <w:rPr>
          <w:b/>
          <w:bCs/>
          <w:color w:val="000000"/>
          <w:sz w:val="22"/>
          <w:szCs w:val="22"/>
        </w:rPr>
        <w:t xml:space="preserve"> </w:t>
      </w:r>
      <w:proofErr w:type="spellStart"/>
      <w:r w:rsidR="0020210E">
        <w:rPr>
          <w:b/>
          <w:bCs/>
          <w:color w:val="000000"/>
          <w:sz w:val="22"/>
          <w:szCs w:val="22"/>
        </w:rPr>
        <w:t>și</w:t>
      </w:r>
      <w:proofErr w:type="spellEnd"/>
      <w:r w:rsidR="0020210E">
        <w:rPr>
          <w:b/>
          <w:bCs/>
          <w:color w:val="000000"/>
          <w:sz w:val="22"/>
          <w:szCs w:val="22"/>
        </w:rPr>
        <w:t xml:space="preserve"> </w:t>
      </w:r>
      <w:r>
        <w:rPr>
          <w:b/>
          <w:bCs/>
          <w:color w:val="000000"/>
          <w:sz w:val="22"/>
          <w:szCs w:val="22"/>
        </w:rPr>
        <w:t xml:space="preserve">a </w:t>
      </w:r>
      <w:proofErr w:type="spellStart"/>
      <w:r>
        <w:rPr>
          <w:b/>
          <w:bCs/>
          <w:color w:val="000000"/>
          <w:sz w:val="22"/>
          <w:szCs w:val="22"/>
        </w:rPr>
        <w:t>locurilor</w:t>
      </w:r>
      <w:proofErr w:type="spellEnd"/>
      <w:r>
        <w:rPr>
          <w:b/>
          <w:bCs/>
          <w:color w:val="000000"/>
          <w:sz w:val="22"/>
          <w:szCs w:val="22"/>
        </w:rPr>
        <w:t xml:space="preserve"> de </w:t>
      </w:r>
      <w:proofErr w:type="spellStart"/>
      <w:r>
        <w:rPr>
          <w:b/>
          <w:bCs/>
          <w:color w:val="000000"/>
          <w:sz w:val="22"/>
          <w:szCs w:val="22"/>
        </w:rPr>
        <w:t>muncă</w:t>
      </w:r>
      <w:proofErr w:type="spellEnd"/>
      <w:r>
        <w:rPr>
          <w:b/>
          <w:bCs/>
          <w:color w:val="000000"/>
          <w:sz w:val="22"/>
          <w:szCs w:val="22"/>
        </w:rPr>
        <w:t xml:space="preserve"> din </w:t>
      </w:r>
      <w:proofErr w:type="spellStart"/>
      <w:r>
        <w:rPr>
          <w:b/>
          <w:bCs/>
          <w:color w:val="000000"/>
          <w:sz w:val="22"/>
          <w:szCs w:val="22"/>
        </w:rPr>
        <w:t>industrie</w:t>
      </w:r>
      <w:proofErr w:type="spellEnd"/>
      <w:r>
        <w:rPr>
          <w:b/>
          <w:bCs/>
          <w:color w:val="000000"/>
          <w:sz w:val="22"/>
          <w:szCs w:val="22"/>
        </w:rPr>
        <w:t xml:space="preserve"> </w:t>
      </w:r>
    </w:p>
    <w:p w14:paraId="5327A145" w14:textId="7927F845" w:rsidR="0020210E" w:rsidRDefault="0020210E" w:rsidP="0020210E">
      <w:pPr>
        <w:pStyle w:val="NormalWeb"/>
        <w:spacing w:before="0" w:beforeAutospacing="0" w:after="160" w:afterAutospacing="0" w:line="253" w:lineRule="atLeast"/>
        <w:jc w:val="both"/>
        <w:rPr>
          <w:color w:val="000000"/>
          <w:sz w:val="22"/>
          <w:szCs w:val="22"/>
        </w:rPr>
      </w:pPr>
      <w:proofErr w:type="spellStart"/>
      <w:r>
        <w:rPr>
          <w:color w:val="000000"/>
          <w:sz w:val="22"/>
          <w:szCs w:val="22"/>
        </w:rPr>
        <w:t>Riscurile</w:t>
      </w:r>
      <w:proofErr w:type="spellEnd"/>
      <w:r>
        <w:rPr>
          <w:color w:val="000000"/>
          <w:sz w:val="22"/>
          <w:szCs w:val="22"/>
        </w:rPr>
        <w:t xml:space="preserve"> </w:t>
      </w:r>
      <w:proofErr w:type="spellStart"/>
      <w:r>
        <w:rPr>
          <w:color w:val="000000"/>
          <w:sz w:val="22"/>
          <w:szCs w:val="22"/>
        </w:rPr>
        <w:t>și</w:t>
      </w:r>
      <w:proofErr w:type="spellEnd"/>
      <w:r>
        <w:rPr>
          <w:color w:val="000000"/>
          <w:sz w:val="22"/>
          <w:szCs w:val="22"/>
        </w:rPr>
        <w:t xml:space="preserve"> </w:t>
      </w:r>
      <w:proofErr w:type="spellStart"/>
      <w:r w:rsidR="00C736FF">
        <w:rPr>
          <w:color w:val="000000"/>
          <w:sz w:val="22"/>
          <w:szCs w:val="22"/>
        </w:rPr>
        <w:t>îngrijorările</w:t>
      </w:r>
      <w:proofErr w:type="spellEnd"/>
      <w:r>
        <w:rPr>
          <w:color w:val="000000"/>
          <w:sz w:val="22"/>
          <w:szCs w:val="22"/>
        </w:rPr>
        <w:t> </w:t>
      </w:r>
      <w:r w:rsidR="00C736FF">
        <w:rPr>
          <w:color w:val="000000"/>
          <w:sz w:val="22"/>
          <w:szCs w:val="22"/>
        </w:rPr>
        <w:t>legate de</w:t>
      </w:r>
      <w:r>
        <w:rPr>
          <w:color w:val="000000"/>
          <w:sz w:val="22"/>
          <w:szCs w:val="22"/>
        </w:rPr>
        <w:t xml:space="preserve"> OUG 27/2020 sunt </w:t>
      </w:r>
      <w:proofErr w:type="spellStart"/>
      <w:r>
        <w:rPr>
          <w:color w:val="000000"/>
          <w:sz w:val="22"/>
          <w:szCs w:val="22"/>
        </w:rPr>
        <w:t>detaliate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sidR="00C736FF">
        <w:rPr>
          <w:color w:val="000000"/>
          <w:sz w:val="22"/>
          <w:szCs w:val="22"/>
        </w:rPr>
        <w:t>infograficul</w:t>
      </w:r>
      <w:proofErr w:type="spellEnd"/>
      <w:r w:rsidR="00C736FF">
        <w:rPr>
          <w:color w:val="000000"/>
          <w:sz w:val="22"/>
          <w:szCs w:val="22"/>
        </w:rPr>
        <w:t xml:space="preserve"> </w:t>
      </w:r>
      <w:proofErr w:type="spellStart"/>
      <w:r w:rsidR="00C736FF">
        <w:rPr>
          <w:color w:val="000000"/>
          <w:sz w:val="22"/>
          <w:szCs w:val="22"/>
        </w:rPr>
        <w:t>atașat</w:t>
      </w:r>
      <w:proofErr w:type="spellEnd"/>
      <w:r>
        <w:rPr>
          <w:color w:val="000000"/>
          <w:sz w:val="22"/>
          <w:szCs w:val="22"/>
        </w:rPr>
        <w:t>.</w:t>
      </w:r>
    </w:p>
    <w:p w14:paraId="3262B673" w14:textId="554663FA" w:rsidR="0020210E" w:rsidRDefault="0020210E" w:rsidP="0020210E">
      <w:pPr>
        <w:pStyle w:val="NormalWeb"/>
        <w:spacing w:before="0" w:beforeAutospacing="0" w:after="160" w:afterAutospacing="0" w:line="253" w:lineRule="atLeast"/>
        <w:rPr>
          <w:color w:val="000000"/>
          <w:sz w:val="22"/>
          <w:szCs w:val="22"/>
        </w:rPr>
      </w:pPr>
      <w:r>
        <w:rPr>
          <w:color w:val="000000"/>
          <w:sz w:val="22"/>
          <w:szCs w:val="22"/>
        </w:rPr>
        <w:t> </w:t>
      </w:r>
    </w:p>
    <w:p w14:paraId="331EC09D" w14:textId="61F39AD1" w:rsidR="00C736FF" w:rsidRPr="00BE7BC0" w:rsidRDefault="00C736FF" w:rsidP="00C736FF">
      <w:pPr>
        <w:spacing w:afterLines="80" w:after="192"/>
        <w:jc w:val="both"/>
        <w:rPr>
          <w:sz w:val="22"/>
          <w:szCs w:val="22"/>
          <w:lang w:val="es-ES"/>
        </w:rPr>
      </w:pPr>
      <w:r>
        <w:rPr>
          <w:sz w:val="22"/>
          <w:szCs w:val="22"/>
          <w:lang w:val="es-ES"/>
        </w:rPr>
        <w:t xml:space="preserve">ROPEPCA este de </w:t>
      </w:r>
      <w:proofErr w:type="spellStart"/>
      <w:r>
        <w:rPr>
          <w:sz w:val="22"/>
          <w:szCs w:val="22"/>
          <w:lang w:val="es-ES"/>
        </w:rPr>
        <w:t>părere</w:t>
      </w:r>
      <w:proofErr w:type="spellEnd"/>
      <w:r>
        <w:rPr>
          <w:sz w:val="22"/>
          <w:szCs w:val="22"/>
          <w:lang w:val="es-ES"/>
        </w:rPr>
        <w:t xml:space="preserve"> </w:t>
      </w:r>
      <w:proofErr w:type="spellStart"/>
      <w:r>
        <w:rPr>
          <w:sz w:val="22"/>
          <w:szCs w:val="22"/>
          <w:lang w:val="es-ES"/>
        </w:rPr>
        <w:t>că</w:t>
      </w:r>
      <w:proofErr w:type="spellEnd"/>
      <w:r w:rsidRPr="00BE7BC0">
        <w:rPr>
          <w:sz w:val="22"/>
          <w:szCs w:val="22"/>
          <w:lang w:val="es-ES"/>
        </w:rPr>
        <w:t xml:space="preserve"> </w:t>
      </w:r>
      <w:proofErr w:type="spellStart"/>
      <w:r w:rsidRPr="00BE7BC0">
        <w:rPr>
          <w:sz w:val="22"/>
          <w:szCs w:val="22"/>
          <w:lang w:val="es-ES"/>
        </w:rPr>
        <w:t>subiectul</w:t>
      </w:r>
      <w:proofErr w:type="spellEnd"/>
      <w:r w:rsidRPr="00BE7BC0">
        <w:rPr>
          <w:sz w:val="22"/>
          <w:szCs w:val="22"/>
          <w:lang w:val="es-ES"/>
        </w:rPr>
        <w:t xml:space="preserve"> </w:t>
      </w:r>
      <w:proofErr w:type="spellStart"/>
      <w:r w:rsidRPr="00BE7BC0">
        <w:rPr>
          <w:sz w:val="22"/>
          <w:szCs w:val="22"/>
          <w:lang w:val="es-ES"/>
        </w:rPr>
        <w:t>securității</w:t>
      </w:r>
      <w:proofErr w:type="spellEnd"/>
      <w:r w:rsidRPr="00BE7BC0">
        <w:rPr>
          <w:sz w:val="22"/>
          <w:szCs w:val="22"/>
          <w:lang w:val="es-ES"/>
        </w:rPr>
        <w:t xml:space="preserve"> </w:t>
      </w:r>
      <w:proofErr w:type="spellStart"/>
      <w:r w:rsidRPr="00BE7BC0">
        <w:rPr>
          <w:sz w:val="22"/>
          <w:szCs w:val="22"/>
          <w:lang w:val="es-ES"/>
        </w:rPr>
        <w:t>naționale</w:t>
      </w:r>
      <w:proofErr w:type="spellEnd"/>
      <w:r w:rsidRPr="00BE7BC0">
        <w:rPr>
          <w:sz w:val="22"/>
          <w:szCs w:val="22"/>
          <w:lang w:val="es-ES"/>
        </w:rPr>
        <w:t xml:space="preserve">, </w:t>
      </w:r>
      <w:proofErr w:type="spellStart"/>
      <w:r w:rsidRPr="00BE7BC0">
        <w:rPr>
          <w:sz w:val="22"/>
          <w:szCs w:val="22"/>
          <w:lang w:val="es-ES"/>
        </w:rPr>
        <w:t>în</w:t>
      </w:r>
      <w:proofErr w:type="spellEnd"/>
      <w:r w:rsidRPr="00BE7BC0">
        <w:rPr>
          <w:sz w:val="22"/>
          <w:szCs w:val="22"/>
          <w:lang w:val="es-ES"/>
        </w:rPr>
        <w:t xml:space="preserve"> </w:t>
      </w:r>
      <w:proofErr w:type="spellStart"/>
      <w:r w:rsidRPr="00BE7BC0">
        <w:rPr>
          <w:sz w:val="22"/>
          <w:szCs w:val="22"/>
          <w:lang w:val="es-ES"/>
        </w:rPr>
        <w:t>special</w:t>
      </w:r>
      <w:proofErr w:type="spellEnd"/>
      <w:r w:rsidRPr="00BE7BC0">
        <w:rPr>
          <w:sz w:val="22"/>
          <w:szCs w:val="22"/>
          <w:lang w:val="es-ES"/>
        </w:rPr>
        <w:t xml:space="preserve"> </w:t>
      </w:r>
      <w:proofErr w:type="spellStart"/>
      <w:r w:rsidRPr="00BE7BC0">
        <w:rPr>
          <w:sz w:val="22"/>
          <w:szCs w:val="22"/>
          <w:lang w:val="es-ES"/>
        </w:rPr>
        <w:t>în</w:t>
      </w:r>
      <w:proofErr w:type="spellEnd"/>
      <w:r w:rsidRPr="00BE7BC0">
        <w:rPr>
          <w:sz w:val="22"/>
          <w:szCs w:val="22"/>
          <w:lang w:val="es-ES"/>
        </w:rPr>
        <w:t xml:space="preserve"> </w:t>
      </w:r>
      <w:proofErr w:type="spellStart"/>
      <w:r w:rsidRPr="00BE7BC0">
        <w:rPr>
          <w:sz w:val="22"/>
          <w:szCs w:val="22"/>
          <w:lang w:val="es-ES"/>
        </w:rPr>
        <w:t>contextul</w:t>
      </w:r>
      <w:proofErr w:type="spellEnd"/>
      <w:r w:rsidRPr="00BE7BC0">
        <w:rPr>
          <w:sz w:val="22"/>
          <w:szCs w:val="22"/>
          <w:lang w:val="es-ES"/>
        </w:rPr>
        <w:t xml:space="preserve"> </w:t>
      </w:r>
      <w:proofErr w:type="spellStart"/>
      <w:r w:rsidRPr="00BE7BC0">
        <w:rPr>
          <w:sz w:val="22"/>
          <w:szCs w:val="22"/>
          <w:lang w:val="es-ES"/>
        </w:rPr>
        <w:t>energiei</w:t>
      </w:r>
      <w:proofErr w:type="spellEnd"/>
      <w:r w:rsidRPr="00BE7BC0">
        <w:rPr>
          <w:sz w:val="22"/>
          <w:szCs w:val="22"/>
          <w:lang w:val="es-ES"/>
        </w:rPr>
        <w:t xml:space="preserve">, este </w:t>
      </w:r>
      <w:proofErr w:type="spellStart"/>
      <w:r>
        <w:rPr>
          <w:sz w:val="22"/>
          <w:szCs w:val="22"/>
          <w:lang w:val="es-ES"/>
        </w:rPr>
        <w:t>într-adevăr</w:t>
      </w:r>
      <w:proofErr w:type="spellEnd"/>
      <w:r>
        <w:rPr>
          <w:sz w:val="22"/>
          <w:szCs w:val="22"/>
          <w:lang w:val="es-ES"/>
        </w:rPr>
        <w:t xml:space="preserve"> </w:t>
      </w:r>
      <w:proofErr w:type="spellStart"/>
      <w:r>
        <w:rPr>
          <w:sz w:val="22"/>
          <w:szCs w:val="22"/>
          <w:lang w:val="es-ES"/>
        </w:rPr>
        <w:t>unul</w:t>
      </w:r>
      <w:proofErr w:type="spellEnd"/>
      <w:r>
        <w:rPr>
          <w:sz w:val="22"/>
          <w:szCs w:val="22"/>
          <w:lang w:val="es-ES"/>
        </w:rPr>
        <w:t xml:space="preserve"> </w:t>
      </w:r>
      <w:proofErr w:type="spellStart"/>
      <w:r w:rsidRPr="00BE7BC0">
        <w:rPr>
          <w:sz w:val="22"/>
          <w:szCs w:val="22"/>
          <w:lang w:val="es-ES"/>
        </w:rPr>
        <w:t>sensibil</w:t>
      </w:r>
      <w:proofErr w:type="spellEnd"/>
      <w:r w:rsidRPr="00BE7BC0">
        <w:rPr>
          <w:sz w:val="22"/>
          <w:szCs w:val="22"/>
          <w:lang w:val="es-ES"/>
        </w:rPr>
        <w:t xml:space="preserve">, </w:t>
      </w:r>
      <w:proofErr w:type="spellStart"/>
      <w:r w:rsidRPr="00BE7BC0">
        <w:rPr>
          <w:sz w:val="22"/>
          <w:szCs w:val="22"/>
          <w:lang w:val="es-ES"/>
        </w:rPr>
        <w:t>fiind</w:t>
      </w:r>
      <w:proofErr w:type="spellEnd"/>
      <w:r w:rsidRPr="00BE7BC0">
        <w:rPr>
          <w:sz w:val="22"/>
          <w:szCs w:val="22"/>
          <w:lang w:val="es-ES"/>
        </w:rPr>
        <w:t xml:space="preserve"> o </w:t>
      </w:r>
      <w:proofErr w:type="spellStart"/>
      <w:r w:rsidRPr="00BE7BC0">
        <w:rPr>
          <w:sz w:val="22"/>
          <w:szCs w:val="22"/>
          <w:lang w:val="es-ES"/>
        </w:rPr>
        <w:t>prioritate</w:t>
      </w:r>
      <w:proofErr w:type="spellEnd"/>
      <w:r w:rsidRPr="00BE7BC0">
        <w:rPr>
          <w:sz w:val="22"/>
          <w:szCs w:val="22"/>
          <w:lang w:val="es-ES"/>
        </w:rPr>
        <w:t xml:space="preserve"> </w:t>
      </w:r>
      <w:proofErr w:type="spellStart"/>
      <w:r w:rsidRPr="00BE7BC0">
        <w:rPr>
          <w:sz w:val="22"/>
          <w:szCs w:val="22"/>
          <w:lang w:val="es-ES"/>
        </w:rPr>
        <w:t>necontestată</w:t>
      </w:r>
      <w:proofErr w:type="spellEnd"/>
      <w:r w:rsidRPr="00BE7BC0">
        <w:rPr>
          <w:sz w:val="22"/>
          <w:szCs w:val="22"/>
          <w:lang w:val="es-ES"/>
        </w:rPr>
        <w:t xml:space="preserve"> </w:t>
      </w:r>
      <w:proofErr w:type="spellStart"/>
      <w:r w:rsidRPr="00BE7BC0">
        <w:rPr>
          <w:sz w:val="22"/>
          <w:szCs w:val="22"/>
          <w:lang w:val="es-ES"/>
        </w:rPr>
        <w:t>pentru</w:t>
      </w:r>
      <w:proofErr w:type="spellEnd"/>
      <w:r w:rsidRPr="00BE7BC0">
        <w:rPr>
          <w:sz w:val="22"/>
          <w:szCs w:val="22"/>
          <w:lang w:val="es-ES"/>
        </w:rPr>
        <w:t xml:space="preserve"> </w:t>
      </w:r>
      <w:proofErr w:type="spellStart"/>
      <w:r w:rsidRPr="00BE7BC0">
        <w:rPr>
          <w:sz w:val="22"/>
          <w:szCs w:val="22"/>
          <w:lang w:val="es-ES"/>
        </w:rPr>
        <w:t>țările</w:t>
      </w:r>
      <w:proofErr w:type="spellEnd"/>
      <w:r w:rsidRPr="00BE7BC0">
        <w:rPr>
          <w:sz w:val="22"/>
          <w:szCs w:val="22"/>
          <w:lang w:val="es-ES"/>
        </w:rPr>
        <w:t xml:space="preserve"> </w:t>
      </w:r>
      <w:proofErr w:type="spellStart"/>
      <w:r w:rsidRPr="00BE7BC0">
        <w:rPr>
          <w:sz w:val="22"/>
          <w:szCs w:val="22"/>
          <w:lang w:val="es-ES"/>
        </w:rPr>
        <w:t>bogate</w:t>
      </w:r>
      <w:proofErr w:type="spellEnd"/>
      <w:r w:rsidRPr="00BE7BC0">
        <w:rPr>
          <w:sz w:val="22"/>
          <w:szCs w:val="22"/>
          <w:lang w:val="es-ES"/>
        </w:rPr>
        <w:t xml:space="preserve"> </w:t>
      </w:r>
      <w:proofErr w:type="spellStart"/>
      <w:r w:rsidRPr="00BE7BC0">
        <w:rPr>
          <w:sz w:val="22"/>
          <w:szCs w:val="22"/>
          <w:lang w:val="es-ES"/>
        </w:rPr>
        <w:t>în</w:t>
      </w:r>
      <w:proofErr w:type="spellEnd"/>
      <w:r w:rsidRPr="00BE7BC0">
        <w:rPr>
          <w:sz w:val="22"/>
          <w:szCs w:val="22"/>
          <w:lang w:val="es-ES"/>
        </w:rPr>
        <w:t xml:space="preserve"> </w:t>
      </w:r>
      <w:proofErr w:type="spellStart"/>
      <w:r w:rsidRPr="00BE7BC0">
        <w:rPr>
          <w:sz w:val="22"/>
          <w:szCs w:val="22"/>
          <w:lang w:val="es-ES"/>
        </w:rPr>
        <w:t>resurse</w:t>
      </w:r>
      <w:proofErr w:type="spellEnd"/>
      <w:r w:rsidRPr="00BE7BC0">
        <w:rPr>
          <w:sz w:val="22"/>
          <w:szCs w:val="22"/>
          <w:lang w:val="es-ES"/>
        </w:rPr>
        <w:t xml:space="preserve"> </w:t>
      </w:r>
      <w:proofErr w:type="spellStart"/>
      <w:r w:rsidRPr="00BE7BC0">
        <w:rPr>
          <w:sz w:val="22"/>
          <w:szCs w:val="22"/>
          <w:lang w:val="es-ES"/>
        </w:rPr>
        <w:t>energetice</w:t>
      </w:r>
      <w:proofErr w:type="spellEnd"/>
      <w:r w:rsidRPr="00BE7BC0">
        <w:rPr>
          <w:sz w:val="22"/>
          <w:szCs w:val="22"/>
          <w:lang w:val="es-ES"/>
        </w:rPr>
        <w:t xml:space="preserve">, </w:t>
      </w:r>
      <w:r>
        <w:rPr>
          <w:sz w:val="22"/>
          <w:szCs w:val="22"/>
          <w:lang w:val="es-ES"/>
        </w:rPr>
        <w:t>cum este</w:t>
      </w:r>
      <w:r w:rsidRPr="00BE7BC0">
        <w:rPr>
          <w:sz w:val="22"/>
          <w:szCs w:val="22"/>
          <w:lang w:val="es-ES"/>
        </w:rPr>
        <w:t xml:space="preserve"> </w:t>
      </w:r>
      <w:proofErr w:type="spellStart"/>
      <w:r w:rsidRPr="00BE7BC0">
        <w:rPr>
          <w:sz w:val="22"/>
          <w:szCs w:val="22"/>
          <w:lang w:val="es-ES"/>
        </w:rPr>
        <w:t>România</w:t>
      </w:r>
      <w:proofErr w:type="spellEnd"/>
      <w:r w:rsidRPr="00BE7BC0">
        <w:rPr>
          <w:sz w:val="22"/>
          <w:szCs w:val="22"/>
          <w:lang w:val="es-ES"/>
        </w:rPr>
        <w:t xml:space="preserve">. </w:t>
      </w:r>
      <w:proofErr w:type="spellStart"/>
      <w:r w:rsidRPr="00BE7BC0">
        <w:rPr>
          <w:sz w:val="22"/>
          <w:szCs w:val="22"/>
          <w:lang w:val="es-ES"/>
        </w:rPr>
        <w:t>Acesta</w:t>
      </w:r>
      <w:proofErr w:type="spellEnd"/>
      <w:r w:rsidRPr="00BE7BC0">
        <w:rPr>
          <w:sz w:val="22"/>
          <w:szCs w:val="22"/>
          <w:lang w:val="es-ES"/>
        </w:rPr>
        <w:t xml:space="preserve"> este </w:t>
      </w:r>
      <w:proofErr w:type="spellStart"/>
      <w:r w:rsidRPr="00BE7BC0">
        <w:rPr>
          <w:sz w:val="22"/>
          <w:szCs w:val="22"/>
          <w:lang w:val="es-ES"/>
        </w:rPr>
        <w:t>motivul</w:t>
      </w:r>
      <w:proofErr w:type="spellEnd"/>
      <w:r w:rsidRPr="00BE7BC0">
        <w:rPr>
          <w:sz w:val="22"/>
          <w:szCs w:val="22"/>
          <w:lang w:val="es-ES"/>
        </w:rPr>
        <w:t xml:space="preserve"> </w:t>
      </w:r>
      <w:proofErr w:type="spellStart"/>
      <w:r w:rsidRPr="00BE7BC0">
        <w:rPr>
          <w:sz w:val="22"/>
          <w:szCs w:val="22"/>
          <w:lang w:val="es-ES"/>
        </w:rPr>
        <w:t>pentru</w:t>
      </w:r>
      <w:proofErr w:type="spellEnd"/>
      <w:r w:rsidRPr="00BE7BC0">
        <w:rPr>
          <w:sz w:val="22"/>
          <w:szCs w:val="22"/>
          <w:lang w:val="es-ES"/>
        </w:rPr>
        <w:t xml:space="preserve"> </w:t>
      </w:r>
      <w:proofErr w:type="spellStart"/>
      <w:r w:rsidRPr="00BE7BC0">
        <w:rPr>
          <w:sz w:val="22"/>
          <w:szCs w:val="22"/>
          <w:lang w:val="es-ES"/>
        </w:rPr>
        <w:t>care</w:t>
      </w:r>
      <w:proofErr w:type="spellEnd"/>
      <w:r w:rsidRPr="00BE7BC0">
        <w:rPr>
          <w:sz w:val="22"/>
          <w:szCs w:val="22"/>
          <w:lang w:val="es-ES"/>
        </w:rPr>
        <w:t xml:space="preserve"> </w:t>
      </w:r>
      <w:proofErr w:type="spellStart"/>
      <w:r w:rsidRPr="00BE7BC0">
        <w:rPr>
          <w:sz w:val="22"/>
          <w:szCs w:val="22"/>
          <w:lang w:val="es-ES"/>
        </w:rPr>
        <w:t>ridicăm</w:t>
      </w:r>
      <w:proofErr w:type="spellEnd"/>
      <w:r w:rsidRPr="00BE7BC0">
        <w:rPr>
          <w:sz w:val="22"/>
          <w:szCs w:val="22"/>
          <w:lang w:val="es-ES"/>
        </w:rPr>
        <w:t xml:space="preserve"> </w:t>
      </w:r>
      <w:proofErr w:type="spellStart"/>
      <w:r w:rsidRPr="00BE7BC0">
        <w:rPr>
          <w:sz w:val="22"/>
          <w:szCs w:val="22"/>
          <w:lang w:val="es-ES"/>
        </w:rPr>
        <w:t>îngrijorarea</w:t>
      </w:r>
      <w:proofErr w:type="spellEnd"/>
      <w:r w:rsidRPr="00BE7BC0">
        <w:rPr>
          <w:sz w:val="22"/>
          <w:szCs w:val="22"/>
          <w:lang w:val="es-ES"/>
        </w:rPr>
        <w:t xml:space="preserve"> </w:t>
      </w:r>
      <w:proofErr w:type="spellStart"/>
      <w:r w:rsidRPr="00BE7BC0">
        <w:rPr>
          <w:sz w:val="22"/>
          <w:szCs w:val="22"/>
          <w:lang w:val="es-ES"/>
        </w:rPr>
        <w:t>membrilor</w:t>
      </w:r>
      <w:proofErr w:type="spellEnd"/>
      <w:r w:rsidRPr="00BE7BC0">
        <w:rPr>
          <w:sz w:val="22"/>
          <w:szCs w:val="22"/>
          <w:lang w:val="es-ES"/>
        </w:rPr>
        <w:t xml:space="preserve"> </w:t>
      </w:r>
      <w:proofErr w:type="spellStart"/>
      <w:r w:rsidRPr="00BE7BC0">
        <w:rPr>
          <w:sz w:val="22"/>
          <w:szCs w:val="22"/>
          <w:lang w:val="es-ES"/>
        </w:rPr>
        <w:t>noștri</w:t>
      </w:r>
      <w:proofErr w:type="spellEnd"/>
      <w:r w:rsidRPr="00BE7BC0">
        <w:rPr>
          <w:sz w:val="22"/>
          <w:szCs w:val="22"/>
          <w:lang w:val="es-ES"/>
        </w:rPr>
        <w:t xml:space="preserve"> </w:t>
      </w:r>
      <w:proofErr w:type="spellStart"/>
      <w:r w:rsidRPr="00BE7BC0">
        <w:rPr>
          <w:sz w:val="22"/>
          <w:szCs w:val="22"/>
          <w:lang w:val="es-ES"/>
        </w:rPr>
        <w:t>cu</w:t>
      </w:r>
      <w:proofErr w:type="spellEnd"/>
      <w:r w:rsidRPr="00BE7BC0">
        <w:rPr>
          <w:sz w:val="22"/>
          <w:szCs w:val="22"/>
          <w:lang w:val="es-ES"/>
        </w:rPr>
        <w:t xml:space="preserve"> </w:t>
      </w:r>
      <w:proofErr w:type="spellStart"/>
      <w:r w:rsidRPr="00BE7BC0">
        <w:rPr>
          <w:sz w:val="22"/>
          <w:szCs w:val="22"/>
          <w:lang w:val="es-ES"/>
        </w:rPr>
        <w:t>privire</w:t>
      </w:r>
      <w:proofErr w:type="spellEnd"/>
      <w:r w:rsidRPr="00BE7BC0">
        <w:rPr>
          <w:sz w:val="22"/>
          <w:szCs w:val="22"/>
          <w:lang w:val="es-ES"/>
        </w:rPr>
        <w:t xml:space="preserve"> la </w:t>
      </w:r>
      <w:proofErr w:type="spellStart"/>
      <w:r w:rsidRPr="00BE7BC0">
        <w:rPr>
          <w:sz w:val="22"/>
          <w:szCs w:val="22"/>
          <w:lang w:val="es-ES"/>
        </w:rPr>
        <w:t>blocaje</w:t>
      </w:r>
      <w:r>
        <w:rPr>
          <w:sz w:val="22"/>
          <w:szCs w:val="22"/>
          <w:lang w:val="es-ES"/>
        </w:rPr>
        <w:t>le</w:t>
      </w:r>
      <w:proofErr w:type="spellEnd"/>
      <w:r w:rsidRPr="00BE7BC0">
        <w:rPr>
          <w:sz w:val="22"/>
          <w:szCs w:val="22"/>
          <w:lang w:val="es-ES"/>
        </w:rPr>
        <w:t xml:space="preserve"> c</w:t>
      </w:r>
      <w:proofErr w:type="spellStart"/>
      <w:r w:rsidRPr="00BE7BC0">
        <w:rPr>
          <w:sz w:val="22"/>
          <w:szCs w:val="22"/>
          <w:lang w:val="es-ES"/>
        </w:rPr>
        <w:t>are</w:t>
      </w:r>
      <w:proofErr w:type="spellEnd"/>
      <w:r w:rsidRPr="00BE7BC0">
        <w:rPr>
          <w:sz w:val="22"/>
          <w:szCs w:val="22"/>
          <w:lang w:val="es-ES"/>
        </w:rPr>
        <w:t xml:space="preserve"> ar putea fi </w:t>
      </w:r>
      <w:proofErr w:type="spellStart"/>
      <w:r w:rsidRPr="00BE7BC0">
        <w:rPr>
          <w:sz w:val="22"/>
          <w:szCs w:val="22"/>
          <w:lang w:val="es-ES"/>
        </w:rPr>
        <w:t>create</w:t>
      </w:r>
      <w:proofErr w:type="spellEnd"/>
      <w:r w:rsidRPr="00BE7BC0">
        <w:rPr>
          <w:sz w:val="22"/>
          <w:szCs w:val="22"/>
          <w:lang w:val="es-ES"/>
        </w:rPr>
        <w:t xml:space="preserve"> de </w:t>
      </w:r>
      <w:proofErr w:type="spellStart"/>
      <w:r w:rsidRPr="00BE7BC0">
        <w:rPr>
          <w:sz w:val="22"/>
          <w:szCs w:val="22"/>
          <w:lang w:val="es-ES"/>
        </w:rPr>
        <w:t>modificările</w:t>
      </w:r>
      <w:proofErr w:type="spellEnd"/>
      <w:r w:rsidRPr="00BE7BC0">
        <w:rPr>
          <w:sz w:val="22"/>
          <w:szCs w:val="22"/>
          <w:lang w:val="es-ES"/>
        </w:rPr>
        <w:t xml:space="preserve"> </w:t>
      </w:r>
      <w:proofErr w:type="spellStart"/>
      <w:r>
        <w:rPr>
          <w:sz w:val="22"/>
          <w:szCs w:val="22"/>
          <w:lang w:val="es-ES"/>
        </w:rPr>
        <w:t>adoptate</w:t>
      </w:r>
      <w:proofErr w:type="spellEnd"/>
      <w:r w:rsidRPr="00BE7BC0">
        <w:rPr>
          <w:sz w:val="22"/>
          <w:szCs w:val="22"/>
          <w:lang w:val="es-ES"/>
        </w:rPr>
        <w:t xml:space="preserve">, </w:t>
      </w:r>
      <w:proofErr w:type="spellStart"/>
      <w:r w:rsidRPr="00BE7BC0">
        <w:rPr>
          <w:sz w:val="22"/>
          <w:szCs w:val="22"/>
          <w:lang w:val="es-ES"/>
        </w:rPr>
        <w:t>pentru</w:t>
      </w:r>
      <w:proofErr w:type="spellEnd"/>
      <w:r w:rsidRPr="00BE7BC0">
        <w:rPr>
          <w:sz w:val="22"/>
          <w:szCs w:val="22"/>
          <w:lang w:val="es-ES"/>
        </w:rPr>
        <w:t xml:space="preserve"> ca </w:t>
      </w:r>
      <w:proofErr w:type="spellStart"/>
      <w:r w:rsidRPr="000A6C69">
        <w:rPr>
          <w:b/>
          <w:bCs/>
          <w:sz w:val="22"/>
          <w:szCs w:val="22"/>
          <w:lang w:val="es-ES"/>
        </w:rPr>
        <w:t>politica</w:t>
      </w:r>
      <w:proofErr w:type="spellEnd"/>
      <w:r w:rsidRPr="000A6C69">
        <w:rPr>
          <w:b/>
          <w:bCs/>
          <w:sz w:val="22"/>
          <w:szCs w:val="22"/>
          <w:lang w:val="es-ES"/>
        </w:rPr>
        <w:t xml:space="preserve"> </w:t>
      </w:r>
      <w:proofErr w:type="spellStart"/>
      <w:r w:rsidRPr="000A6C69">
        <w:rPr>
          <w:b/>
          <w:bCs/>
          <w:sz w:val="22"/>
          <w:szCs w:val="22"/>
          <w:lang w:val="es-ES"/>
        </w:rPr>
        <w:t>guvernamentală</w:t>
      </w:r>
      <w:proofErr w:type="spellEnd"/>
      <w:r w:rsidRPr="000A6C69">
        <w:rPr>
          <w:b/>
          <w:bCs/>
          <w:sz w:val="22"/>
          <w:szCs w:val="22"/>
          <w:lang w:val="es-ES"/>
        </w:rPr>
        <w:t xml:space="preserve"> </w:t>
      </w:r>
      <w:proofErr w:type="spellStart"/>
      <w:r w:rsidRPr="000A6C69">
        <w:rPr>
          <w:b/>
          <w:bCs/>
          <w:sz w:val="22"/>
          <w:szCs w:val="22"/>
          <w:lang w:val="es-ES"/>
        </w:rPr>
        <w:t>să</w:t>
      </w:r>
      <w:proofErr w:type="spellEnd"/>
      <w:r w:rsidRPr="000A6C69">
        <w:rPr>
          <w:b/>
          <w:bCs/>
          <w:sz w:val="22"/>
          <w:szCs w:val="22"/>
          <w:lang w:val="es-ES"/>
        </w:rPr>
        <w:t xml:space="preserve"> </w:t>
      </w:r>
      <w:proofErr w:type="spellStart"/>
      <w:r w:rsidRPr="000A6C69">
        <w:rPr>
          <w:b/>
          <w:bCs/>
          <w:sz w:val="22"/>
          <w:szCs w:val="22"/>
          <w:lang w:val="es-ES"/>
        </w:rPr>
        <w:t>vizeze</w:t>
      </w:r>
      <w:proofErr w:type="spellEnd"/>
      <w:r w:rsidRPr="000A6C69">
        <w:rPr>
          <w:b/>
          <w:bCs/>
          <w:sz w:val="22"/>
          <w:szCs w:val="22"/>
          <w:lang w:val="es-ES"/>
        </w:rPr>
        <w:t xml:space="preserve"> </w:t>
      </w:r>
      <w:proofErr w:type="spellStart"/>
      <w:r w:rsidRPr="000A6C69">
        <w:rPr>
          <w:b/>
          <w:bCs/>
          <w:sz w:val="22"/>
          <w:szCs w:val="22"/>
          <w:lang w:val="es-ES"/>
        </w:rPr>
        <w:t>aplicarea</w:t>
      </w:r>
      <w:proofErr w:type="spellEnd"/>
      <w:r w:rsidRPr="000A6C69">
        <w:rPr>
          <w:b/>
          <w:bCs/>
          <w:sz w:val="22"/>
          <w:szCs w:val="22"/>
          <w:lang w:val="es-ES"/>
        </w:rPr>
        <w:t xml:space="preserve"> </w:t>
      </w:r>
      <w:proofErr w:type="spellStart"/>
      <w:r w:rsidRPr="000A6C69">
        <w:rPr>
          <w:b/>
          <w:bCs/>
          <w:sz w:val="22"/>
          <w:szCs w:val="22"/>
          <w:lang w:val="es-ES"/>
        </w:rPr>
        <w:t>strategică</w:t>
      </w:r>
      <w:proofErr w:type="spellEnd"/>
      <w:r w:rsidRPr="000A6C69">
        <w:rPr>
          <w:b/>
          <w:bCs/>
          <w:sz w:val="22"/>
          <w:szCs w:val="22"/>
          <w:lang w:val="es-ES"/>
        </w:rPr>
        <w:t xml:space="preserve"> a </w:t>
      </w:r>
      <w:proofErr w:type="spellStart"/>
      <w:r w:rsidRPr="000A6C69">
        <w:rPr>
          <w:b/>
          <w:bCs/>
          <w:sz w:val="22"/>
          <w:szCs w:val="22"/>
          <w:lang w:val="es-ES"/>
        </w:rPr>
        <w:t>aspectelor</w:t>
      </w:r>
      <w:proofErr w:type="spellEnd"/>
      <w:r w:rsidRPr="000A6C69">
        <w:rPr>
          <w:b/>
          <w:bCs/>
          <w:sz w:val="22"/>
          <w:szCs w:val="22"/>
          <w:lang w:val="es-ES"/>
        </w:rPr>
        <w:t xml:space="preserve"> de </w:t>
      </w:r>
      <w:proofErr w:type="spellStart"/>
      <w:r w:rsidRPr="000A6C69">
        <w:rPr>
          <w:b/>
          <w:bCs/>
          <w:sz w:val="22"/>
          <w:szCs w:val="22"/>
          <w:lang w:val="es-ES"/>
        </w:rPr>
        <w:t>securitate</w:t>
      </w:r>
      <w:proofErr w:type="spellEnd"/>
      <w:r w:rsidRPr="000A6C69">
        <w:rPr>
          <w:b/>
          <w:bCs/>
          <w:sz w:val="22"/>
          <w:szCs w:val="22"/>
          <w:lang w:val="es-ES"/>
        </w:rPr>
        <w:t xml:space="preserve"> </w:t>
      </w:r>
      <w:proofErr w:type="spellStart"/>
      <w:r w:rsidRPr="000A6C69">
        <w:rPr>
          <w:b/>
          <w:bCs/>
          <w:sz w:val="22"/>
          <w:szCs w:val="22"/>
          <w:lang w:val="es-ES"/>
        </w:rPr>
        <w:t>națională</w:t>
      </w:r>
      <w:proofErr w:type="spellEnd"/>
      <w:r w:rsidRPr="000A6C69">
        <w:rPr>
          <w:b/>
          <w:bCs/>
          <w:sz w:val="22"/>
          <w:szCs w:val="22"/>
          <w:lang w:val="es-ES"/>
        </w:rPr>
        <w:t xml:space="preserve">, de la caz la </w:t>
      </w:r>
      <w:proofErr w:type="spellStart"/>
      <w:r w:rsidRPr="000A6C69">
        <w:rPr>
          <w:b/>
          <w:bCs/>
          <w:sz w:val="22"/>
          <w:szCs w:val="22"/>
          <w:lang w:val="es-ES"/>
        </w:rPr>
        <w:t>caz</w:t>
      </w:r>
      <w:proofErr w:type="spellEnd"/>
      <w:r w:rsidRPr="000A6C69">
        <w:rPr>
          <w:b/>
          <w:bCs/>
          <w:sz w:val="22"/>
          <w:szCs w:val="22"/>
          <w:lang w:val="es-ES"/>
        </w:rPr>
        <w:t xml:space="preserve">, </w:t>
      </w:r>
      <w:proofErr w:type="spellStart"/>
      <w:r w:rsidRPr="000A6C69">
        <w:rPr>
          <w:b/>
          <w:bCs/>
          <w:sz w:val="22"/>
          <w:szCs w:val="22"/>
          <w:lang w:val="es-ES"/>
        </w:rPr>
        <w:t>fără</w:t>
      </w:r>
      <w:proofErr w:type="spellEnd"/>
      <w:r w:rsidRPr="000A6C69">
        <w:rPr>
          <w:b/>
          <w:bCs/>
          <w:sz w:val="22"/>
          <w:szCs w:val="22"/>
          <w:lang w:val="es-ES"/>
        </w:rPr>
        <w:t xml:space="preserve"> a </w:t>
      </w:r>
      <w:r>
        <w:rPr>
          <w:b/>
          <w:bCs/>
          <w:sz w:val="22"/>
          <w:szCs w:val="22"/>
          <w:lang w:val="es-ES"/>
        </w:rPr>
        <w:t>afecta</w:t>
      </w:r>
      <w:r w:rsidRPr="000A6C69">
        <w:rPr>
          <w:b/>
          <w:bCs/>
          <w:sz w:val="22"/>
          <w:szCs w:val="22"/>
          <w:lang w:val="es-ES"/>
        </w:rPr>
        <w:t xml:space="preserve"> </w:t>
      </w:r>
      <w:proofErr w:type="spellStart"/>
      <w:r w:rsidRPr="000A6C69">
        <w:rPr>
          <w:b/>
          <w:bCs/>
          <w:sz w:val="22"/>
          <w:szCs w:val="22"/>
          <w:lang w:val="es-ES"/>
        </w:rPr>
        <w:t>investițiile</w:t>
      </w:r>
      <w:proofErr w:type="spellEnd"/>
      <w:r w:rsidRPr="000A6C69">
        <w:rPr>
          <w:b/>
          <w:bCs/>
          <w:sz w:val="22"/>
          <w:szCs w:val="22"/>
          <w:lang w:val="es-ES"/>
        </w:rPr>
        <w:t xml:space="preserve"> </w:t>
      </w:r>
      <w:proofErr w:type="spellStart"/>
      <w:r w:rsidRPr="000A6C69">
        <w:rPr>
          <w:b/>
          <w:bCs/>
          <w:sz w:val="22"/>
          <w:szCs w:val="22"/>
          <w:lang w:val="es-ES"/>
        </w:rPr>
        <w:t>potențiale</w:t>
      </w:r>
      <w:proofErr w:type="spellEnd"/>
      <w:r w:rsidRPr="000A6C69">
        <w:rPr>
          <w:b/>
          <w:bCs/>
          <w:sz w:val="22"/>
          <w:szCs w:val="22"/>
          <w:lang w:val="es-ES"/>
        </w:rPr>
        <w:t xml:space="preserve"> </w:t>
      </w:r>
      <w:proofErr w:type="spellStart"/>
      <w:r w:rsidRPr="000A6C69">
        <w:rPr>
          <w:b/>
          <w:bCs/>
          <w:sz w:val="22"/>
          <w:szCs w:val="22"/>
          <w:lang w:val="es-ES"/>
        </w:rPr>
        <w:t>în</w:t>
      </w:r>
      <w:proofErr w:type="spellEnd"/>
      <w:r w:rsidRPr="000A6C69">
        <w:rPr>
          <w:b/>
          <w:bCs/>
          <w:sz w:val="22"/>
          <w:szCs w:val="22"/>
          <w:lang w:val="es-ES"/>
        </w:rPr>
        <w:t xml:space="preserve"> industrie </w:t>
      </w:r>
      <w:proofErr w:type="spellStart"/>
      <w:r w:rsidRPr="000A6C69">
        <w:rPr>
          <w:b/>
          <w:bCs/>
          <w:sz w:val="22"/>
          <w:szCs w:val="22"/>
          <w:lang w:val="es-ES"/>
        </w:rPr>
        <w:t>și</w:t>
      </w:r>
      <w:proofErr w:type="spellEnd"/>
      <w:r w:rsidRPr="000A6C69">
        <w:rPr>
          <w:b/>
          <w:bCs/>
          <w:sz w:val="22"/>
          <w:szCs w:val="22"/>
          <w:lang w:val="es-ES"/>
        </w:rPr>
        <w:t xml:space="preserve"> </w:t>
      </w:r>
      <w:proofErr w:type="spellStart"/>
      <w:r w:rsidRPr="000A6C69">
        <w:rPr>
          <w:b/>
          <w:bCs/>
          <w:sz w:val="22"/>
          <w:szCs w:val="22"/>
          <w:lang w:val="es-ES"/>
        </w:rPr>
        <w:t>în</w:t>
      </w:r>
      <w:proofErr w:type="spellEnd"/>
      <w:r w:rsidRPr="000A6C69">
        <w:rPr>
          <w:b/>
          <w:bCs/>
          <w:sz w:val="22"/>
          <w:szCs w:val="22"/>
          <w:lang w:val="es-ES"/>
        </w:rPr>
        <w:t xml:space="preserve"> general </w:t>
      </w:r>
      <w:proofErr w:type="spellStart"/>
      <w:r w:rsidRPr="000A6C69">
        <w:rPr>
          <w:b/>
          <w:bCs/>
          <w:sz w:val="22"/>
          <w:szCs w:val="22"/>
          <w:lang w:val="es-ES"/>
        </w:rPr>
        <w:t>încrederea</w:t>
      </w:r>
      <w:proofErr w:type="spellEnd"/>
      <w:r w:rsidRPr="000A6C69">
        <w:rPr>
          <w:b/>
          <w:bCs/>
          <w:sz w:val="22"/>
          <w:szCs w:val="22"/>
          <w:lang w:val="es-ES"/>
        </w:rPr>
        <w:t xml:space="preserve"> </w:t>
      </w:r>
      <w:proofErr w:type="spellStart"/>
      <w:r w:rsidRPr="000A6C69">
        <w:rPr>
          <w:b/>
          <w:bCs/>
          <w:sz w:val="22"/>
          <w:szCs w:val="22"/>
          <w:lang w:val="es-ES"/>
        </w:rPr>
        <w:t>investitorilor</w:t>
      </w:r>
      <w:proofErr w:type="spellEnd"/>
      <w:r w:rsidRPr="00BE7BC0">
        <w:rPr>
          <w:sz w:val="22"/>
          <w:szCs w:val="22"/>
          <w:lang w:val="es-ES"/>
        </w:rPr>
        <w:t>.</w:t>
      </w:r>
    </w:p>
    <w:p w14:paraId="23268791" w14:textId="0522AFF4" w:rsidR="0020210E" w:rsidRDefault="00C736FF" w:rsidP="0020210E">
      <w:pPr>
        <w:pStyle w:val="NormalWeb"/>
        <w:spacing w:before="0" w:beforeAutospacing="0" w:after="160" w:afterAutospacing="0" w:line="253" w:lineRule="atLeast"/>
        <w:jc w:val="both"/>
        <w:rPr>
          <w:color w:val="000000"/>
          <w:sz w:val="22"/>
          <w:szCs w:val="22"/>
        </w:rPr>
      </w:pPr>
      <w:proofErr w:type="spellStart"/>
      <w:r>
        <w:rPr>
          <w:color w:val="000000"/>
          <w:sz w:val="22"/>
          <w:szCs w:val="22"/>
        </w:rPr>
        <w:t>Industria</w:t>
      </w:r>
      <w:proofErr w:type="spellEnd"/>
      <w:r>
        <w:rPr>
          <w:color w:val="000000"/>
          <w:sz w:val="22"/>
          <w:szCs w:val="22"/>
        </w:rPr>
        <w:t xml:space="preserve"> </w:t>
      </w:r>
      <w:proofErr w:type="spellStart"/>
      <w:r>
        <w:rPr>
          <w:color w:val="000000"/>
          <w:sz w:val="22"/>
          <w:szCs w:val="22"/>
        </w:rPr>
        <w:t>petrolieră</w:t>
      </w:r>
      <w:proofErr w:type="spellEnd"/>
      <w:r w:rsidR="0020210E">
        <w:rPr>
          <w:color w:val="000000"/>
          <w:sz w:val="22"/>
          <w:szCs w:val="22"/>
        </w:rPr>
        <w:t> </w:t>
      </w:r>
      <w:proofErr w:type="spellStart"/>
      <w:r w:rsidR="0020210E">
        <w:rPr>
          <w:color w:val="000000"/>
          <w:sz w:val="22"/>
          <w:szCs w:val="22"/>
        </w:rPr>
        <w:t>este</w:t>
      </w:r>
      <w:proofErr w:type="spellEnd"/>
      <w:r w:rsidR="0020210E">
        <w:rPr>
          <w:color w:val="000000"/>
          <w:sz w:val="22"/>
          <w:szCs w:val="22"/>
        </w:rPr>
        <w:t> </w:t>
      </w:r>
      <w:proofErr w:type="spellStart"/>
      <w:r w:rsidR="0020210E">
        <w:rPr>
          <w:color w:val="000000"/>
          <w:sz w:val="22"/>
          <w:szCs w:val="22"/>
        </w:rPr>
        <w:t>unul</w:t>
      </w:r>
      <w:proofErr w:type="spellEnd"/>
      <w:r w:rsidR="0020210E">
        <w:rPr>
          <w:color w:val="000000"/>
          <w:sz w:val="22"/>
          <w:szCs w:val="22"/>
        </w:rPr>
        <w:t xml:space="preserve"> </w:t>
      </w:r>
      <w:proofErr w:type="spellStart"/>
      <w:r w:rsidR="0020210E">
        <w:rPr>
          <w:color w:val="000000"/>
          <w:sz w:val="22"/>
          <w:szCs w:val="22"/>
        </w:rPr>
        <w:t>dintre</w:t>
      </w:r>
      <w:proofErr w:type="spellEnd"/>
      <w:r w:rsidR="0020210E">
        <w:rPr>
          <w:color w:val="000000"/>
          <w:sz w:val="22"/>
          <w:szCs w:val="22"/>
        </w:rPr>
        <w:t xml:space="preserve"> </w:t>
      </w:r>
      <w:proofErr w:type="spellStart"/>
      <w:r w:rsidR="0020210E">
        <w:rPr>
          <w:color w:val="000000"/>
          <w:sz w:val="22"/>
          <w:szCs w:val="22"/>
        </w:rPr>
        <w:t>cele</w:t>
      </w:r>
      <w:proofErr w:type="spellEnd"/>
      <w:r w:rsidR="0020210E">
        <w:rPr>
          <w:color w:val="000000"/>
          <w:sz w:val="22"/>
          <w:szCs w:val="22"/>
        </w:rPr>
        <w:t xml:space="preserve"> </w:t>
      </w:r>
      <w:proofErr w:type="spellStart"/>
      <w:r w:rsidR="0020210E">
        <w:rPr>
          <w:color w:val="000000"/>
          <w:sz w:val="22"/>
          <w:szCs w:val="22"/>
        </w:rPr>
        <w:t>mai</w:t>
      </w:r>
      <w:proofErr w:type="spellEnd"/>
      <w:r w:rsidR="0020210E">
        <w:rPr>
          <w:color w:val="000000"/>
          <w:sz w:val="22"/>
          <w:szCs w:val="22"/>
        </w:rPr>
        <w:t xml:space="preserve"> </w:t>
      </w:r>
      <w:proofErr w:type="spellStart"/>
      <w:r w:rsidR="0020210E">
        <w:rPr>
          <w:color w:val="000000"/>
          <w:sz w:val="22"/>
          <w:szCs w:val="22"/>
        </w:rPr>
        <w:t>importante</w:t>
      </w:r>
      <w:proofErr w:type="spellEnd"/>
      <w:r w:rsidR="0020210E">
        <w:rPr>
          <w:color w:val="000000"/>
          <w:sz w:val="22"/>
          <w:szCs w:val="22"/>
        </w:rPr>
        <w:t xml:space="preserve"> </w:t>
      </w:r>
      <w:proofErr w:type="spellStart"/>
      <w:r w:rsidR="0020210E">
        <w:rPr>
          <w:color w:val="000000"/>
          <w:sz w:val="22"/>
          <w:szCs w:val="22"/>
        </w:rPr>
        <w:t>motoare</w:t>
      </w:r>
      <w:proofErr w:type="spellEnd"/>
      <w:r w:rsidR="0020210E">
        <w:rPr>
          <w:color w:val="000000"/>
          <w:sz w:val="22"/>
          <w:szCs w:val="22"/>
        </w:rPr>
        <w:t xml:space="preserve"> </w:t>
      </w:r>
      <w:proofErr w:type="spellStart"/>
      <w:r w:rsidR="0020210E">
        <w:rPr>
          <w:color w:val="000000"/>
          <w:sz w:val="22"/>
          <w:szCs w:val="22"/>
        </w:rPr>
        <w:t>economice</w:t>
      </w:r>
      <w:proofErr w:type="spellEnd"/>
      <w:r w:rsidR="0020210E">
        <w:rPr>
          <w:color w:val="000000"/>
          <w:sz w:val="22"/>
          <w:szCs w:val="22"/>
        </w:rPr>
        <w:t xml:space="preserve"> </w:t>
      </w:r>
      <w:r>
        <w:rPr>
          <w:color w:val="000000"/>
          <w:sz w:val="22"/>
          <w:szCs w:val="22"/>
        </w:rPr>
        <w:t>ale</w:t>
      </w:r>
      <w:r w:rsidR="0020210E">
        <w:rPr>
          <w:color w:val="000000"/>
          <w:sz w:val="22"/>
          <w:szCs w:val="22"/>
        </w:rPr>
        <w:t xml:space="preserve"> </w:t>
      </w:r>
      <w:proofErr w:type="spellStart"/>
      <w:r w:rsidR="0020210E">
        <w:rPr>
          <w:color w:val="000000"/>
          <w:sz w:val="22"/>
          <w:szCs w:val="22"/>
        </w:rPr>
        <w:t>Români</w:t>
      </w:r>
      <w:r>
        <w:rPr>
          <w:color w:val="000000"/>
          <w:sz w:val="22"/>
          <w:szCs w:val="22"/>
        </w:rPr>
        <w:t>ei</w:t>
      </w:r>
      <w:proofErr w:type="spellEnd"/>
      <w:r w:rsidR="0020210E">
        <w:rPr>
          <w:color w:val="000000"/>
          <w:sz w:val="22"/>
          <w:szCs w:val="22"/>
        </w:rPr>
        <w:t xml:space="preserve">, cu impact economic </w:t>
      </w:r>
      <w:proofErr w:type="spellStart"/>
      <w:r w:rsidR="0020210E">
        <w:rPr>
          <w:color w:val="000000"/>
          <w:sz w:val="22"/>
          <w:szCs w:val="22"/>
        </w:rPr>
        <w:t>ridicat</w:t>
      </w:r>
      <w:proofErr w:type="spellEnd"/>
      <w:r>
        <w:rPr>
          <w:color w:val="000000"/>
          <w:sz w:val="22"/>
          <w:szCs w:val="22"/>
        </w:rPr>
        <w:t xml:space="preserve">, </w:t>
      </w:r>
      <w:proofErr w:type="spellStart"/>
      <w:r>
        <w:rPr>
          <w:color w:val="000000"/>
          <w:sz w:val="22"/>
          <w:szCs w:val="22"/>
        </w:rPr>
        <w:t>iar</w:t>
      </w:r>
      <w:proofErr w:type="spellEnd"/>
      <w:r w:rsidR="0020210E">
        <w:rPr>
          <w:color w:val="000000"/>
          <w:sz w:val="22"/>
          <w:szCs w:val="22"/>
        </w:rPr>
        <w:t xml:space="preserve"> </w:t>
      </w:r>
      <w:proofErr w:type="spellStart"/>
      <w:r w:rsidR="0020210E">
        <w:rPr>
          <w:color w:val="000000"/>
          <w:sz w:val="22"/>
          <w:szCs w:val="22"/>
        </w:rPr>
        <w:t>investițiile</w:t>
      </w:r>
      <w:proofErr w:type="spellEnd"/>
      <w:r w:rsidR="0020210E">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industrie</w:t>
      </w:r>
      <w:proofErr w:type="spellEnd"/>
      <w:r w:rsidR="0020210E">
        <w:rPr>
          <w:color w:val="000000"/>
          <w:sz w:val="22"/>
          <w:szCs w:val="22"/>
        </w:rPr>
        <w:t xml:space="preserve"> </w:t>
      </w:r>
      <w:proofErr w:type="spellStart"/>
      <w:r w:rsidR="0020210E">
        <w:rPr>
          <w:color w:val="000000"/>
          <w:sz w:val="22"/>
          <w:szCs w:val="22"/>
        </w:rPr>
        <w:t>trebuie</w:t>
      </w:r>
      <w:proofErr w:type="spellEnd"/>
      <w:r w:rsidR="0020210E">
        <w:rPr>
          <w:color w:val="000000"/>
          <w:sz w:val="22"/>
          <w:szCs w:val="22"/>
        </w:rPr>
        <w:t xml:space="preserve"> stimulate </w:t>
      </w:r>
      <w:proofErr w:type="spellStart"/>
      <w:r w:rsidR="0020210E">
        <w:rPr>
          <w:color w:val="000000"/>
          <w:sz w:val="22"/>
          <w:szCs w:val="22"/>
        </w:rPr>
        <w:t>în</w:t>
      </w:r>
      <w:proofErr w:type="spellEnd"/>
      <w:r w:rsidR="0020210E">
        <w:rPr>
          <w:color w:val="000000"/>
          <w:sz w:val="22"/>
          <w:szCs w:val="22"/>
        </w:rPr>
        <w:t xml:space="preserve"> </w:t>
      </w:r>
      <w:proofErr w:type="spellStart"/>
      <w:r>
        <w:rPr>
          <w:color w:val="000000"/>
          <w:sz w:val="22"/>
          <w:szCs w:val="22"/>
        </w:rPr>
        <w:t>această</w:t>
      </w:r>
      <w:proofErr w:type="spellEnd"/>
      <w:r>
        <w:rPr>
          <w:color w:val="000000"/>
          <w:sz w:val="22"/>
          <w:szCs w:val="22"/>
        </w:rPr>
        <w:t xml:space="preserve"> </w:t>
      </w:r>
      <w:proofErr w:type="spellStart"/>
      <w:r>
        <w:rPr>
          <w:color w:val="000000"/>
          <w:sz w:val="22"/>
          <w:szCs w:val="22"/>
        </w:rPr>
        <w:t>perioadă</w:t>
      </w:r>
      <w:proofErr w:type="spellEnd"/>
      <w:r w:rsidR="0020210E">
        <w:rPr>
          <w:color w:val="000000"/>
          <w:sz w:val="22"/>
          <w:szCs w:val="22"/>
        </w:rPr>
        <w:t>. </w:t>
      </w:r>
      <w:proofErr w:type="spellStart"/>
      <w:r w:rsidR="0020210E">
        <w:rPr>
          <w:color w:val="000000"/>
          <w:sz w:val="22"/>
          <w:szCs w:val="22"/>
        </w:rPr>
        <w:t>Prin</w:t>
      </w:r>
      <w:proofErr w:type="spellEnd"/>
      <w:r w:rsidR="0020210E">
        <w:rPr>
          <w:color w:val="000000"/>
          <w:sz w:val="22"/>
          <w:szCs w:val="22"/>
        </w:rPr>
        <w:t xml:space="preserve"> </w:t>
      </w:r>
      <w:proofErr w:type="spellStart"/>
      <w:r w:rsidR="0020210E">
        <w:rPr>
          <w:color w:val="000000"/>
          <w:sz w:val="22"/>
          <w:szCs w:val="22"/>
        </w:rPr>
        <w:t>urmare</w:t>
      </w:r>
      <w:proofErr w:type="spellEnd"/>
      <w:r w:rsidR="0020210E">
        <w:rPr>
          <w:color w:val="000000"/>
          <w:sz w:val="22"/>
          <w:szCs w:val="22"/>
        </w:rPr>
        <w:t xml:space="preserve">, </w:t>
      </w:r>
      <w:r>
        <w:rPr>
          <w:color w:val="000000"/>
          <w:sz w:val="22"/>
          <w:szCs w:val="22"/>
        </w:rPr>
        <w:t xml:space="preserve">cu </w:t>
      </w:r>
      <w:proofErr w:type="spellStart"/>
      <w:r>
        <w:rPr>
          <w:color w:val="000000"/>
          <w:sz w:val="22"/>
          <w:szCs w:val="22"/>
        </w:rPr>
        <w:t>viziune</w:t>
      </w:r>
      <w:proofErr w:type="spellEnd"/>
      <w:r>
        <w:rPr>
          <w:color w:val="000000"/>
          <w:sz w:val="22"/>
          <w:szCs w:val="22"/>
        </w:rPr>
        <w:t xml:space="preserve"> </w:t>
      </w:r>
      <w:proofErr w:type="spellStart"/>
      <w:r>
        <w:rPr>
          <w:color w:val="000000"/>
          <w:sz w:val="22"/>
          <w:szCs w:val="22"/>
        </w:rPr>
        <w:t>spre</w:t>
      </w:r>
      <w:proofErr w:type="spellEnd"/>
      <w:r>
        <w:rPr>
          <w:color w:val="000000"/>
          <w:sz w:val="22"/>
          <w:szCs w:val="22"/>
        </w:rPr>
        <w:t xml:space="preserve"> o </w:t>
      </w:r>
      <w:proofErr w:type="spellStart"/>
      <w:r w:rsidR="0020210E">
        <w:rPr>
          <w:color w:val="000000"/>
          <w:sz w:val="22"/>
          <w:szCs w:val="22"/>
        </w:rPr>
        <w:t>economie</w:t>
      </w:r>
      <w:proofErr w:type="spellEnd"/>
      <w:r w:rsidR="0020210E">
        <w:rPr>
          <w:color w:val="000000"/>
          <w:sz w:val="22"/>
          <w:szCs w:val="22"/>
        </w:rPr>
        <w:t xml:space="preserve"> </w:t>
      </w:r>
      <w:proofErr w:type="spellStart"/>
      <w:r w:rsidR="0020210E">
        <w:rPr>
          <w:color w:val="000000"/>
          <w:sz w:val="22"/>
          <w:szCs w:val="22"/>
        </w:rPr>
        <w:t>românească</w:t>
      </w:r>
      <w:proofErr w:type="spellEnd"/>
      <w:r w:rsidR="0020210E">
        <w:rPr>
          <w:color w:val="000000"/>
          <w:sz w:val="22"/>
          <w:szCs w:val="22"/>
        </w:rPr>
        <w:t xml:space="preserve"> </w:t>
      </w:r>
      <w:proofErr w:type="spellStart"/>
      <w:r w:rsidR="0020210E">
        <w:rPr>
          <w:color w:val="000000"/>
          <w:sz w:val="22"/>
          <w:szCs w:val="22"/>
        </w:rPr>
        <w:t>puternică</w:t>
      </w:r>
      <w:proofErr w:type="spellEnd"/>
      <w:r w:rsidR="0020210E">
        <w:rPr>
          <w:color w:val="000000"/>
          <w:sz w:val="22"/>
          <w:szCs w:val="22"/>
        </w:rPr>
        <w:t xml:space="preserve"> </w:t>
      </w:r>
      <w:proofErr w:type="spellStart"/>
      <w:r w:rsidR="0020210E">
        <w:rPr>
          <w:color w:val="000000"/>
          <w:sz w:val="22"/>
          <w:szCs w:val="22"/>
        </w:rPr>
        <w:t>și</w:t>
      </w:r>
      <w:proofErr w:type="spellEnd"/>
      <w:r w:rsidR="0020210E">
        <w:rPr>
          <w:color w:val="000000"/>
          <w:sz w:val="22"/>
          <w:szCs w:val="22"/>
        </w:rPr>
        <w:t xml:space="preserve"> </w:t>
      </w:r>
      <w:proofErr w:type="spellStart"/>
      <w:r w:rsidR="0020210E">
        <w:rPr>
          <w:color w:val="000000"/>
          <w:sz w:val="22"/>
          <w:szCs w:val="22"/>
        </w:rPr>
        <w:t>durabilă</w:t>
      </w:r>
      <w:proofErr w:type="spellEnd"/>
      <w:r w:rsidR="0020210E">
        <w:rPr>
          <w:color w:val="000000"/>
          <w:sz w:val="22"/>
          <w:szCs w:val="22"/>
        </w:rPr>
        <w:t>, </w:t>
      </w:r>
      <w:r w:rsidR="0020210E">
        <w:rPr>
          <w:b/>
          <w:bCs/>
          <w:color w:val="000000"/>
          <w:sz w:val="22"/>
          <w:szCs w:val="22"/>
        </w:rPr>
        <w:t xml:space="preserve">ROPEPCA </w:t>
      </w:r>
      <w:proofErr w:type="spellStart"/>
      <w:r w:rsidR="0020210E">
        <w:rPr>
          <w:b/>
          <w:bCs/>
          <w:color w:val="000000"/>
          <w:sz w:val="22"/>
          <w:szCs w:val="22"/>
        </w:rPr>
        <w:t>invită</w:t>
      </w:r>
      <w:proofErr w:type="spellEnd"/>
      <w:r w:rsidR="0020210E">
        <w:rPr>
          <w:b/>
          <w:bCs/>
          <w:color w:val="000000"/>
          <w:sz w:val="22"/>
          <w:szCs w:val="22"/>
        </w:rPr>
        <w:t> </w:t>
      </w:r>
      <w:proofErr w:type="spellStart"/>
      <w:r w:rsidR="0020210E">
        <w:rPr>
          <w:b/>
          <w:bCs/>
          <w:color w:val="000000"/>
          <w:sz w:val="22"/>
          <w:szCs w:val="22"/>
        </w:rPr>
        <w:t>Guvernul</w:t>
      </w:r>
      <w:proofErr w:type="spellEnd"/>
      <w:r w:rsidR="0020210E">
        <w:rPr>
          <w:b/>
          <w:bCs/>
          <w:color w:val="000000"/>
          <w:sz w:val="22"/>
          <w:szCs w:val="22"/>
        </w:rPr>
        <w:t> </w:t>
      </w:r>
      <w:proofErr w:type="spellStart"/>
      <w:r w:rsidR="0020210E">
        <w:rPr>
          <w:b/>
          <w:bCs/>
          <w:color w:val="000000"/>
          <w:sz w:val="22"/>
          <w:szCs w:val="22"/>
        </w:rPr>
        <w:t>să</w:t>
      </w:r>
      <w:proofErr w:type="spellEnd"/>
      <w:r w:rsidR="0020210E">
        <w:rPr>
          <w:b/>
          <w:bCs/>
          <w:color w:val="000000"/>
          <w:sz w:val="22"/>
          <w:szCs w:val="22"/>
        </w:rPr>
        <w:t> </w:t>
      </w:r>
      <w:proofErr w:type="spellStart"/>
      <w:r w:rsidR="0020210E">
        <w:rPr>
          <w:b/>
          <w:bCs/>
          <w:color w:val="000000"/>
          <w:sz w:val="22"/>
          <w:szCs w:val="22"/>
        </w:rPr>
        <w:t>revizuiască</w:t>
      </w:r>
      <w:proofErr w:type="spellEnd"/>
      <w:r w:rsidR="0020210E">
        <w:rPr>
          <w:b/>
          <w:bCs/>
          <w:color w:val="000000"/>
          <w:sz w:val="22"/>
          <w:szCs w:val="22"/>
        </w:rPr>
        <w:t xml:space="preserve"> OUG 27/2020 </w:t>
      </w:r>
      <w:proofErr w:type="spellStart"/>
      <w:r w:rsidR="0020210E">
        <w:rPr>
          <w:b/>
          <w:bCs/>
          <w:color w:val="000000"/>
          <w:sz w:val="22"/>
          <w:szCs w:val="22"/>
        </w:rPr>
        <w:t>în</w:t>
      </w:r>
      <w:proofErr w:type="spellEnd"/>
      <w:r w:rsidR="0020210E">
        <w:rPr>
          <w:b/>
          <w:bCs/>
          <w:color w:val="000000"/>
          <w:sz w:val="22"/>
          <w:szCs w:val="22"/>
        </w:rPr>
        <w:t xml:space="preserve"> </w:t>
      </w:r>
      <w:proofErr w:type="spellStart"/>
      <w:r w:rsidR="0020210E">
        <w:rPr>
          <w:b/>
          <w:bCs/>
          <w:color w:val="000000"/>
          <w:sz w:val="22"/>
          <w:szCs w:val="22"/>
        </w:rPr>
        <w:t>sensul</w:t>
      </w:r>
      <w:proofErr w:type="spellEnd"/>
      <w:r w:rsidR="0020210E">
        <w:rPr>
          <w:b/>
          <w:bCs/>
          <w:color w:val="000000"/>
          <w:sz w:val="22"/>
          <w:szCs w:val="22"/>
        </w:rPr>
        <w:t xml:space="preserve"> </w:t>
      </w:r>
      <w:proofErr w:type="spellStart"/>
      <w:r w:rsidR="0020210E">
        <w:rPr>
          <w:b/>
          <w:bCs/>
          <w:color w:val="000000"/>
          <w:sz w:val="22"/>
          <w:szCs w:val="22"/>
        </w:rPr>
        <w:t>asigurării</w:t>
      </w:r>
      <w:proofErr w:type="spellEnd"/>
      <w:r w:rsidR="0020210E">
        <w:rPr>
          <w:b/>
          <w:bCs/>
          <w:color w:val="000000"/>
          <w:sz w:val="22"/>
          <w:szCs w:val="22"/>
        </w:rPr>
        <w:t xml:space="preserve"> </w:t>
      </w:r>
      <w:proofErr w:type="spellStart"/>
      <w:r w:rsidR="0020210E">
        <w:rPr>
          <w:b/>
          <w:bCs/>
          <w:color w:val="000000"/>
          <w:sz w:val="22"/>
          <w:szCs w:val="22"/>
        </w:rPr>
        <w:t>interpretării</w:t>
      </w:r>
      <w:proofErr w:type="spellEnd"/>
      <w:r w:rsidR="0020210E">
        <w:rPr>
          <w:b/>
          <w:bCs/>
          <w:color w:val="000000"/>
          <w:sz w:val="22"/>
          <w:szCs w:val="22"/>
        </w:rPr>
        <w:t xml:space="preserve"> </w:t>
      </w:r>
      <w:proofErr w:type="spellStart"/>
      <w:r w:rsidR="0020210E">
        <w:rPr>
          <w:b/>
          <w:bCs/>
          <w:color w:val="000000"/>
          <w:sz w:val="22"/>
          <w:szCs w:val="22"/>
        </w:rPr>
        <w:t>neexcesive</w:t>
      </w:r>
      <w:proofErr w:type="spellEnd"/>
      <w:r w:rsidR="0020210E">
        <w:rPr>
          <w:b/>
          <w:bCs/>
          <w:color w:val="000000"/>
          <w:sz w:val="22"/>
          <w:szCs w:val="22"/>
        </w:rPr>
        <w:t xml:space="preserve"> a </w:t>
      </w:r>
      <w:proofErr w:type="spellStart"/>
      <w:r w:rsidR="0020210E">
        <w:rPr>
          <w:b/>
          <w:bCs/>
          <w:color w:val="000000"/>
          <w:sz w:val="22"/>
          <w:szCs w:val="22"/>
        </w:rPr>
        <w:t>cadrului</w:t>
      </w:r>
      <w:proofErr w:type="spellEnd"/>
      <w:r w:rsidR="0020210E">
        <w:rPr>
          <w:b/>
          <w:bCs/>
          <w:color w:val="000000"/>
          <w:sz w:val="22"/>
          <w:szCs w:val="22"/>
        </w:rPr>
        <w:t xml:space="preserve"> </w:t>
      </w:r>
      <w:proofErr w:type="spellStart"/>
      <w:r w:rsidR="0020210E">
        <w:rPr>
          <w:b/>
          <w:bCs/>
          <w:color w:val="000000"/>
          <w:sz w:val="22"/>
          <w:szCs w:val="22"/>
        </w:rPr>
        <w:t>legislativ</w:t>
      </w:r>
      <w:proofErr w:type="spellEnd"/>
      <w:r w:rsidR="0020210E">
        <w:rPr>
          <w:b/>
          <w:bCs/>
          <w:color w:val="000000"/>
          <w:sz w:val="22"/>
          <w:szCs w:val="22"/>
        </w:rPr>
        <w:t xml:space="preserve"> al UE. </w:t>
      </w:r>
    </w:p>
    <w:p w14:paraId="182B9840" w14:textId="77777777" w:rsidR="0020210E" w:rsidRDefault="0020210E" w:rsidP="0020210E">
      <w:pPr>
        <w:pStyle w:val="NormalWeb"/>
        <w:spacing w:before="0" w:beforeAutospacing="0" w:after="160" w:afterAutospacing="0" w:line="253" w:lineRule="atLeast"/>
        <w:jc w:val="both"/>
        <w:rPr>
          <w:color w:val="000000"/>
          <w:sz w:val="22"/>
          <w:szCs w:val="22"/>
        </w:rPr>
      </w:pPr>
      <w:r>
        <w:rPr>
          <w:color w:val="000000"/>
          <w:sz w:val="22"/>
          <w:szCs w:val="22"/>
        </w:rPr>
        <w:t> </w:t>
      </w:r>
    </w:p>
    <w:p w14:paraId="0DF89435" w14:textId="77777777" w:rsidR="00D05267" w:rsidRPr="00D05267" w:rsidRDefault="00D05267" w:rsidP="00D05267">
      <w:pPr>
        <w:pStyle w:val="NormalWeb"/>
        <w:spacing w:after="160" w:line="253" w:lineRule="atLeast"/>
        <w:rPr>
          <w:b/>
          <w:bCs/>
          <w:sz w:val="22"/>
          <w:szCs w:val="22"/>
          <w:lang w:val="en-US"/>
        </w:rPr>
      </w:pPr>
      <w:proofErr w:type="spellStart"/>
      <w:r w:rsidRPr="00D05267">
        <w:rPr>
          <w:b/>
          <w:bCs/>
          <w:sz w:val="22"/>
          <w:szCs w:val="22"/>
          <w:lang w:val="en-US"/>
        </w:rPr>
        <w:t>Despre</w:t>
      </w:r>
      <w:proofErr w:type="spellEnd"/>
      <w:r w:rsidRPr="00D05267">
        <w:rPr>
          <w:b/>
          <w:bCs/>
          <w:sz w:val="22"/>
          <w:szCs w:val="22"/>
          <w:lang w:val="en-US"/>
        </w:rPr>
        <w:t xml:space="preserve"> ROPEPCA </w:t>
      </w:r>
    </w:p>
    <w:p w14:paraId="145A637D" w14:textId="75D74289" w:rsidR="00D05267" w:rsidRPr="00D05267" w:rsidRDefault="00D05267" w:rsidP="00D05267">
      <w:pPr>
        <w:pStyle w:val="NormalWeb"/>
        <w:spacing w:after="160" w:line="253" w:lineRule="atLeast"/>
        <w:rPr>
          <w:sz w:val="22"/>
          <w:szCs w:val="22"/>
          <w:lang w:val="ro-RO"/>
        </w:rPr>
      </w:pPr>
      <w:r w:rsidRPr="00D05267">
        <w:rPr>
          <w:sz w:val="22"/>
          <w:szCs w:val="22"/>
          <w:lang w:val="ro-RO"/>
        </w:rPr>
        <w:t>De la înființarea sa din 2012, Asociația Română a Companiilor de Explorare și Producție Petrolieră („ROPEPCA”) este un promotor al industriei petroliere, pentru a sprijini dezvoltarea, diversificarea și competitivitatea industriei. ROPEPCA reunește cele mai active companii din industrie, titulari de acorduri petroliere, aducând în România capital american, australian, canadian, egiptean și european, precum și companii care oferă sprijin pentru operațiunile petroliere.</w:t>
      </w:r>
    </w:p>
    <w:p w14:paraId="6AA768A8" w14:textId="77777777" w:rsidR="00D05267" w:rsidRPr="00D05267" w:rsidRDefault="00D05267" w:rsidP="00D05267">
      <w:pPr>
        <w:pStyle w:val="NormalWeb"/>
        <w:spacing w:after="160" w:line="253" w:lineRule="atLeast"/>
        <w:rPr>
          <w:sz w:val="22"/>
          <w:szCs w:val="22"/>
          <w:lang w:val="ro-RO"/>
        </w:rPr>
      </w:pPr>
      <w:r w:rsidRPr="00D05267">
        <w:rPr>
          <w:sz w:val="22"/>
          <w:szCs w:val="22"/>
          <w:lang w:val="ro-RO"/>
        </w:rPr>
        <w:t xml:space="preserve">În prezent, membrii ROPEPCA dețin cea mai mare parte a acordurilor de concesiune petrolieră pentru perimetrele de dezvoltare și producție </w:t>
      </w:r>
      <w:proofErr w:type="spellStart"/>
      <w:r w:rsidRPr="00D05267">
        <w:rPr>
          <w:i/>
          <w:sz w:val="22"/>
          <w:szCs w:val="22"/>
          <w:lang w:val="ro-RO"/>
        </w:rPr>
        <w:t>onshore</w:t>
      </w:r>
      <w:proofErr w:type="spellEnd"/>
      <w:r w:rsidRPr="00D05267">
        <w:rPr>
          <w:sz w:val="22"/>
          <w:szCs w:val="22"/>
          <w:lang w:val="ro-RO"/>
        </w:rPr>
        <w:t xml:space="preserve"> din România, cumulând pentru anii 2014-2018 investiții de peste 24 miliarde lei, contribuții la bugetul de stat de 50 miliarde lei și crearea și menținerea a 14.000 de locuri de muncă.</w:t>
      </w:r>
    </w:p>
    <w:p w14:paraId="78AE0AAB" w14:textId="77777777" w:rsidR="0020210E" w:rsidRDefault="0020210E" w:rsidP="0020210E">
      <w:pPr>
        <w:pStyle w:val="NormalWeb"/>
        <w:spacing w:before="0" w:beforeAutospacing="0" w:after="160" w:afterAutospacing="0" w:line="253" w:lineRule="atLeast"/>
        <w:jc w:val="both"/>
        <w:rPr>
          <w:color w:val="000000"/>
          <w:sz w:val="22"/>
          <w:szCs w:val="22"/>
        </w:rPr>
      </w:pPr>
      <w:r>
        <w:rPr>
          <w:color w:val="000000"/>
          <w:sz w:val="22"/>
          <w:szCs w:val="22"/>
        </w:rPr>
        <w:t> </w:t>
      </w:r>
    </w:p>
    <w:p w14:paraId="47DC3848" w14:textId="77777777" w:rsidR="0020210E" w:rsidRDefault="0020210E" w:rsidP="0020210E">
      <w:pPr>
        <w:pStyle w:val="NormalWeb"/>
        <w:spacing w:before="0" w:beforeAutospacing="0" w:after="160" w:afterAutospacing="0" w:line="253" w:lineRule="atLeast"/>
        <w:jc w:val="both"/>
        <w:rPr>
          <w:color w:val="000000"/>
          <w:sz w:val="22"/>
          <w:szCs w:val="22"/>
        </w:rPr>
      </w:pPr>
      <w:r>
        <w:rPr>
          <w:b/>
          <w:bCs/>
          <w:color w:val="000000"/>
          <w:sz w:val="22"/>
          <w:szCs w:val="22"/>
          <w:u w:val="single"/>
        </w:rPr>
        <w:t>Contact </w:t>
      </w:r>
      <w:r>
        <w:rPr>
          <w:color w:val="000000"/>
          <w:sz w:val="22"/>
          <w:szCs w:val="22"/>
        </w:rPr>
        <w:t>:</w:t>
      </w:r>
    </w:p>
    <w:p w14:paraId="66680D3A" w14:textId="5F73DD4F" w:rsidR="0020210E" w:rsidRDefault="0020210E" w:rsidP="0020210E">
      <w:pPr>
        <w:pStyle w:val="NormalWeb"/>
        <w:spacing w:before="0" w:beforeAutospacing="0" w:after="160" w:afterAutospacing="0" w:line="253" w:lineRule="atLeast"/>
        <w:jc w:val="both"/>
        <w:rPr>
          <w:color w:val="000000"/>
          <w:sz w:val="22"/>
          <w:szCs w:val="22"/>
        </w:rPr>
      </w:pPr>
      <w:r>
        <w:rPr>
          <w:color w:val="000000"/>
          <w:sz w:val="22"/>
          <w:szCs w:val="22"/>
        </w:rPr>
        <w:t xml:space="preserve">Anca Budu, </w:t>
      </w:r>
      <w:r w:rsidR="00D05267">
        <w:rPr>
          <w:color w:val="000000"/>
          <w:sz w:val="22"/>
          <w:szCs w:val="22"/>
        </w:rPr>
        <w:t>A</w:t>
      </w:r>
      <w:r>
        <w:rPr>
          <w:color w:val="000000"/>
          <w:sz w:val="22"/>
          <w:szCs w:val="22"/>
        </w:rPr>
        <w:t xml:space="preserve">dministrator </w:t>
      </w:r>
      <w:proofErr w:type="spellStart"/>
      <w:r w:rsidR="00D05267">
        <w:rPr>
          <w:color w:val="000000"/>
          <w:sz w:val="22"/>
          <w:szCs w:val="22"/>
        </w:rPr>
        <w:t>E</w:t>
      </w:r>
      <w:r>
        <w:rPr>
          <w:color w:val="000000"/>
          <w:sz w:val="22"/>
          <w:szCs w:val="22"/>
        </w:rPr>
        <w:t>xecutiv</w:t>
      </w:r>
      <w:proofErr w:type="spellEnd"/>
    </w:p>
    <w:p w14:paraId="49F29A86" w14:textId="4835DA3D" w:rsidR="005E7867" w:rsidRPr="00813937" w:rsidRDefault="0020210E" w:rsidP="00D05267">
      <w:pPr>
        <w:pStyle w:val="NormalWeb"/>
        <w:spacing w:before="0" w:beforeAutospacing="0" w:after="160" w:afterAutospacing="0" w:line="253" w:lineRule="atLeast"/>
        <w:jc w:val="both"/>
        <w:rPr>
          <w:rFonts w:eastAsia="Arial Unicode MS"/>
          <w:sz w:val="22"/>
          <w:szCs w:val="22"/>
          <w:bdr w:val="nil"/>
        </w:rPr>
      </w:pPr>
      <w:r>
        <w:rPr>
          <w:color w:val="000000"/>
          <w:sz w:val="22"/>
          <w:szCs w:val="22"/>
        </w:rPr>
        <w:t>Mobil: +40 747 617 657; Email: anca.budu@ropepca.ro</w:t>
      </w:r>
      <w:r>
        <w:rPr>
          <w:color w:val="000000"/>
        </w:rPr>
        <w:t> </w:t>
      </w:r>
    </w:p>
    <w:p w14:paraId="7B1EDD4B" w14:textId="77777777" w:rsidR="005E7867" w:rsidRPr="00813937" w:rsidRDefault="005E7867" w:rsidP="00813937">
      <w:pPr>
        <w:spacing w:after="160" w:line="276" w:lineRule="auto"/>
        <w:jc w:val="both"/>
        <w:rPr>
          <w:rFonts w:eastAsia="Calibri"/>
          <w:sz w:val="22"/>
          <w:szCs w:val="22"/>
        </w:rPr>
      </w:pPr>
    </w:p>
    <w:sectPr w:rsidR="005E7867" w:rsidRPr="00813937" w:rsidSect="00570096">
      <w:headerReference w:type="even" r:id="rId8"/>
      <w:headerReference w:type="default" r:id="rId9"/>
      <w:footerReference w:type="default" r:id="rId10"/>
      <w:headerReference w:type="first" r:id="rId11"/>
      <w:pgSz w:w="11907" w:h="16839" w:code="9"/>
      <w:pgMar w:top="2520" w:right="1440" w:bottom="19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EA82C" w14:textId="77777777" w:rsidR="00C71DDF" w:rsidRDefault="00C71DDF" w:rsidP="00D87CB2">
      <w:r>
        <w:separator/>
      </w:r>
    </w:p>
  </w:endnote>
  <w:endnote w:type="continuationSeparator" w:id="0">
    <w:p w14:paraId="2C67EF36" w14:textId="77777777" w:rsidR="00C71DDF" w:rsidRDefault="00C71DDF" w:rsidP="00D8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Script">
    <w:panose1 w:val="030B0504020000000003"/>
    <w:charset w:val="00"/>
    <w:family w:val="script"/>
    <w:pitch w:val="variable"/>
    <w:sig w:usb0="0000028F" w:usb1="00000000" w:usb2="00000000" w:usb3="00000000" w:csb0="0000009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422829"/>
      <w:docPartObj>
        <w:docPartGallery w:val="Page Numbers (Bottom of Page)"/>
        <w:docPartUnique/>
      </w:docPartObj>
    </w:sdtPr>
    <w:sdtEndPr>
      <w:rPr>
        <w:noProof/>
      </w:rPr>
    </w:sdtEndPr>
    <w:sdtContent>
      <w:p w14:paraId="6CA1AAD4" w14:textId="77777777" w:rsidR="006D349A" w:rsidRDefault="006D349A">
        <w:pPr>
          <w:pStyle w:val="Footer"/>
          <w:jc w:val="right"/>
        </w:pPr>
        <w:r>
          <w:rPr>
            <w:noProof/>
          </w:rPr>
          <w:drawing>
            <wp:anchor distT="0" distB="0" distL="114300" distR="114300" simplePos="0" relativeHeight="251661312" behindDoc="1" locked="0" layoutInCell="0" allowOverlap="1" wp14:anchorId="27A37011" wp14:editId="440F13B1">
              <wp:simplePos x="0" y="0"/>
              <wp:positionH relativeFrom="margin">
                <wp:posOffset>-935355</wp:posOffset>
              </wp:positionH>
              <wp:positionV relativeFrom="margin">
                <wp:posOffset>7924800</wp:posOffset>
              </wp:positionV>
              <wp:extent cx="7559040" cy="1141095"/>
              <wp:effectExtent l="0" t="0" r="3810" b="1905"/>
              <wp:wrapNone/>
              <wp:docPr id="1" name="Picture 1" descr="Corporate Letterhead ROPEPCA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orate Letterhead ROPEPCA 2015"/>
                      <pic:cNvPicPr>
                        <a:picLocks noChangeAspect="1" noChangeArrowheads="1"/>
                      </pic:cNvPicPr>
                    </pic:nvPicPr>
                    <pic:blipFill>
                      <a:blip r:embed="rId1">
                        <a:extLst>
                          <a:ext uri="{28A0092B-C50C-407E-A947-70E740481C1C}">
                            <a14:useLocalDpi xmlns:a14="http://schemas.microsoft.com/office/drawing/2010/main" val="0"/>
                          </a:ext>
                        </a:extLst>
                      </a:blip>
                      <a:srcRect t="89325"/>
                      <a:stretch>
                        <a:fillRect/>
                      </a:stretch>
                    </pic:blipFill>
                    <pic:spPr bwMode="auto">
                      <a:xfrm>
                        <a:off x="0" y="0"/>
                        <a:ext cx="7559040" cy="114109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33E66">
          <w:rPr>
            <w:noProof/>
          </w:rPr>
          <w:t>1</w:t>
        </w:r>
        <w:r>
          <w:rPr>
            <w:noProof/>
          </w:rPr>
          <w:fldChar w:fldCharType="end"/>
        </w:r>
      </w:p>
    </w:sdtContent>
  </w:sdt>
  <w:p w14:paraId="112369ED" w14:textId="77777777" w:rsidR="006D349A" w:rsidRDefault="006D3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9B79D" w14:textId="77777777" w:rsidR="00C71DDF" w:rsidRDefault="00C71DDF" w:rsidP="00D87CB2">
      <w:r>
        <w:separator/>
      </w:r>
    </w:p>
  </w:footnote>
  <w:footnote w:type="continuationSeparator" w:id="0">
    <w:p w14:paraId="2D0F1B7D" w14:textId="77777777" w:rsidR="00C71DDF" w:rsidRDefault="00C71DDF" w:rsidP="00D8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1497C" w14:textId="77777777" w:rsidR="006D349A" w:rsidRDefault="00C71DDF">
    <w:pPr>
      <w:pStyle w:val="Header"/>
    </w:pPr>
    <w:r>
      <w:rPr>
        <w:noProof/>
      </w:rPr>
      <w:pict w14:anchorId="5E6D1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8491" o:spid="_x0000_s2051" type="#_x0000_t75" alt="" style="position:absolute;margin-left:0;margin-top:0;width:595.2pt;height:841.7pt;z-index:-251657216;mso-wrap-edited:f;mso-width-percent:0;mso-height-percent:0;mso-position-horizontal:center;mso-position-horizontal-relative:margin;mso-position-vertical:center;mso-position-vertical-relative:margin;mso-width-percent:0;mso-height-percent:0" o:allowincell="f">
          <v:imagedata r:id="rId1" o:title="Corporate Letterhead ROPEPCA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0ED6" w14:textId="77777777" w:rsidR="006D349A" w:rsidRDefault="00C71DDF">
    <w:pPr>
      <w:pStyle w:val="Header"/>
    </w:pPr>
    <w:r>
      <w:rPr>
        <w:noProof/>
      </w:rPr>
      <w:pict w14:anchorId="198F4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8492" o:spid="_x0000_s2050" type="#_x0000_t75" alt="" style="position:absolute;margin-left:-73.65pt;margin-top:-127.85pt;width:595.2pt;height:126.35pt;z-index:-251656192;mso-wrap-edited:f;mso-width-percent:0;mso-height-percent:0;mso-position-horizontal-relative:margin;mso-position-vertical-relative:margin;mso-width-percent:0;mso-height-percent:0" o:allowincell="f">
          <v:imagedata r:id="rId1" o:title="Corporate Letterhead ROPEPCA 2015" cropbottom="55698f"/>
          <w10:wrap anchorx="margin" anchory="margin"/>
        </v:shape>
      </w:pict>
    </w:r>
  </w:p>
  <w:p w14:paraId="368D2AB8" w14:textId="77777777" w:rsidR="006D349A" w:rsidRDefault="006D349A">
    <w:pPr>
      <w:pStyle w:val="Header"/>
    </w:pPr>
  </w:p>
  <w:p w14:paraId="60AC9BCD" w14:textId="77777777" w:rsidR="006D349A" w:rsidRDefault="006D3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5499" w14:textId="77777777" w:rsidR="006D349A" w:rsidRDefault="00C71DDF">
    <w:pPr>
      <w:pStyle w:val="Header"/>
    </w:pPr>
    <w:r>
      <w:rPr>
        <w:noProof/>
      </w:rPr>
      <w:pict w14:anchorId="11734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8490" o:spid="_x0000_s2049" type="#_x0000_t75" alt="" style="position:absolute;margin-left:0;margin-top:0;width:595.2pt;height:841.7pt;z-index:-251658240;mso-wrap-edited:f;mso-width-percent:0;mso-height-percent:0;mso-position-horizontal:center;mso-position-horizontal-relative:margin;mso-position-vertical:center;mso-position-vertical-relative:margin;mso-width-percent:0;mso-height-percent:0" o:allowincell="f">
          <v:imagedata r:id="rId1" o:title="Corporate Letterhead ROPEPCA 20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B69E9"/>
    <w:multiLevelType w:val="hybridMultilevel"/>
    <w:tmpl w:val="C964A58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206C0D72"/>
    <w:multiLevelType w:val="hybridMultilevel"/>
    <w:tmpl w:val="AF18D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91E07"/>
    <w:multiLevelType w:val="hybridMultilevel"/>
    <w:tmpl w:val="40B0156E"/>
    <w:lvl w:ilvl="0" w:tplc="A0E630E8">
      <w:start w:val="230"/>
      <w:numFmt w:val="bullet"/>
      <w:lvlText w:val="-"/>
      <w:lvlJc w:val="left"/>
      <w:pPr>
        <w:ind w:left="1428" w:hanging="360"/>
      </w:pPr>
      <w:rPr>
        <w:rFonts w:ascii="Arial" w:eastAsia="Times New Roman" w:hAnsi="Arial" w:cs="Aria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3" w15:restartNumberingAfterBreak="0">
    <w:nsid w:val="30F43AF9"/>
    <w:multiLevelType w:val="hybridMultilevel"/>
    <w:tmpl w:val="3522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D3D88"/>
    <w:multiLevelType w:val="hybridMultilevel"/>
    <w:tmpl w:val="8A36C27E"/>
    <w:lvl w:ilvl="0" w:tplc="A0E630E8">
      <w:start w:val="2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B2"/>
    <w:rsid w:val="0000716E"/>
    <w:rsid w:val="0001197E"/>
    <w:rsid w:val="00011AFD"/>
    <w:rsid w:val="000434B3"/>
    <w:rsid w:val="00045C2A"/>
    <w:rsid w:val="00052273"/>
    <w:rsid w:val="00055BE9"/>
    <w:rsid w:val="00060EC5"/>
    <w:rsid w:val="00075A5F"/>
    <w:rsid w:val="000763F7"/>
    <w:rsid w:val="00080463"/>
    <w:rsid w:val="000810EE"/>
    <w:rsid w:val="00081902"/>
    <w:rsid w:val="000819C0"/>
    <w:rsid w:val="00096603"/>
    <w:rsid w:val="000B0744"/>
    <w:rsid w:val="000C3ABA"/>
    <w:rsid w:val="000D18DE"/>
    <w:rsid w:val="000D344D"/>
    <w:rsid w:val="000E665E"/>
    <w:rsid w:val="000E7E83"/>
    <w:rsid w:val="00117EEC"/>
    <w:rsid w:val="00127D72"/>
    <w:rsid w:val="00133E66"/>
    <w:rsid w:val="00147FD9"/>
    <w:rsid w:val="001602AD"/>
    <w:rsid w:val="00161376"/>
    <w:rsid w:val="00162F9E"/>
    <w:rsid w:val="001710B0"/>
    <w:rsid w:val="00174080"/>
    <w:rsid w:val="001812CC"/>
    <w:rsid w:val="0018303E"/>
    <w:rsid w:val="00195EDF"/>
    <w:rsid w:val="001A42A9"/>
    <w:rsid w:val="001A765C"/>
    <w:rsid w:val="001B186B"/>
    <w:rsid w:val="001B2798"/>
    <w:rsid w:val="001B7F5A"/>
    <w:rsid w:val="001D08FB"/>
    <w:rsid w:val="001D2AB2"/>
    <w:rsid w:val="001D3710"/>
    <w:rsid w:val="001F1CA2"/>
    <w:rsid w:val="0020132C"/>
    <w:rsid w:val="0020210E"/>
    <w:rsid w:val="00203107"/>
    <w:rsid w:val="00204ABB"/>
    <w:rsid w:val="0022103A"/>
    <w:rsid w:val="002244AB"/>
    <w:rsid w:val="002368A7"/>
    <w:rsid w:val="00272D61"/>
    <w:rsid w:val="00294155"/>
    <w:rsid w:val="002B2AE5"/>
    <w:rsid w:val="002B72D7"/>
    <w:rsid w:val="002E712D"/>
    <w:rsid w:val="002F118C"/>
    <w:rsid w:val="00300D01"/>
    <w:rsid w:val="0030213C"/>
    <w:rsid w:val="003235BA"/>
    <w:rsid w:val="00326732"/>
    <w:rsid w:val="003313AB"/>
    <w:rsid w:val="003615DC"/>
    <w:rsid w:val="003864E8"/>
    <w:rsid w:val="00394947"/>
    <w:rsid w:val="003A5C66"/>
    <w:rsid w:val="003A7970"/>
    <w:rsid w:val="003C58DC"/>
    <w:rsid w:val="003D6C5A"/>
    <w:rsid w:val="003F178E"/>
    <w:rsid w:val="003F5702"/>
    <w:rsid w:val="0040071D"/>
    <w:rsid w:val="00424891"/>
    <w:rsid w:val="00430C4D"/>
    <w:rsid w:val="00436240"/>
    <w:rsid w:val="004434C9"/>
    <w:rsid w:val="0045490B"/>
    <w:rsid w:val="004551D5"/>
    <w:rsid w:val="00460069"/>
    <w:rsid w:val="0047345C"/>
    <w:rsid w:val="00497AAB"/>
    <w:rsid w:val="004A400C"/>
    <w:rsid w:val="004B04FA"/>
    <w:rsid w:val="004B26DB"/>
    <w:rsid w:val="004C562E"/>
    <w:rsid w:val="004E0AA7"/>
    <w:rsid w:val="004E3FED"/>
    <w:rsid w:val="004E7785"/>
    <w:rsid w:val="005051FB"/>
    <w:rsid w:val="00534F26"/>
    <w:rsid w:val="0053695D"/>
    <w:rsid w:val="005440E9"/>
    <w:rsid w:val="00563259"/>
    <w:rsid w:val="00570096"/>
    <w:rsid w:val="00574644"/>
    <w:rsid w:val="00595AE8"/>
    <w:rsid w:val="005B0B6F"/>
    <w:rsid w:val="005B2BE9"/>
    <w:rsid w:val="005C6284"/>
    <w:rsid w:val="005D001E"/>
    <w:rsid w:val="005E2FDB"/>
    <w:rsid w:val="005E6C8F"/>
    <w:rsid w:val="005E7867"/>
    <w:rsid w:val="005F74FD"/>
    <w:rsid w:val="006000E4"/>
    <w:rsid w:val="00616667"/>
    <w:rsid w:val="006237C2"/>
    <w:rsid w:val="00640FAE"/>
    <w:rsid w:val="006500FB"/>
    <w:rsid w:val="0066548C"/>
    <w:rsid w:val="00675643"/>
    <w:rsid w:val="00695055"/>
    <w:rsid w:val="006B7606"/>
    <w:rsid w:val="006D349A"/>
    <w:rsid w:val="006E34B9"/>
    <w:rsid w:val="006E7CD2"/>
    <w:rsid w:val="006F3E09"/>
    <w:rsid w:val="00706A0D"/>
    <w:rsid w:val="00707528"/>
    <w:rsid w:val="00733286"/>
    <w:rsid w:val="0073578E"/>
    <w:rsid w:val="00742E54"/>
    <w:rsid w:val="007533EA"/>
    <w:rsid w:val="00757EAF"/>
    <w:rsid w:val="00783CEF"/>
    <w:rsid w:val="00787E75"/>
    <w:rsid w:val="007971B6"/>
    <w:rsid w:val="007A412A"/>
    <w:rsid w:val="007A5BF8"/>
    <w:rsid w:val="007D166A"/>
    <w:rsid w:val="007D5350"/>
    <w:rsid w:val="007D75DB"/>
    <w:rsid w:val="007F6B39"/>
    <w:rsid w:val="007F7BC1"/>
    <w:rsid w:val="0080506B"/>
    <w:rsid w:val="0081339B"/>
    <w:rsid w:val="00813937"/>
    <w:rsid w:val="00816A1B"/>
    <w:rsid w:val="008212D6"/>
    <w:rsid w:val="00826027"/>
    <w:rsid w:val="008354CE"/>
    <w:rsid w:val="00836114"/>
    <w:rsid w:val="00842BAC"/>
    <w:rsid w:val="00862659"/>
    <w:rsid w:val="00887EFF"/>
    <w:rsid w:val="008970EF"/>
    <w:rsid w:val="008A1DD9"/>
    <w:rsid w:val="008A2421"/>
    <w:rsid w:val="008A715C"/>
    <w:rsid w:val="008B515C"/>
    <w:rsid w:val="008D08A8"/>
    <w:rsid w:val="008F0CCB"/>
    <w:rsid w:val="008F3D87"/>
    <w:rsid w:val="00902F8C"/>
    <w:rsid w:val="009403CE"/>
    <w:rsid w:val="00956E7B"/>
    <w:rsid w:val="00972223"/>
    <w:rsid w:val="00985341"/>
    <w:rsid w:val="00994DEB"/>
    <w:rsid w:val="009A0658"/>
    <w:rsid w:val="009B532B"/>
    <w:rsid w:val="009C2DE8"/>
    <w:rsid w:val="009D79FC"/>
    <w:rsid w:val="00A40AB2"/>
    <w:rsid w:val="00A42628"/>
    <w:rsid w:val="00A52A0F"/>
    <w:rsid w:val="00A56433"/>
    <w:rsid w:val="00A57D36"/>
    <w:rsid w:val="00AA618C"/>
    <w:rsid w:val="00AF024C"/>
    <w:rsid w:val="00AF19F0"/>
    <w:rsid w:val="00AF2641"/>
    <w:rsid w:val="00B17E86"/>
    <w:rsid w:val="00B2660D"/>
    <w:rsid w:val="00B31023"/>
    <w:rsid w:val="00B56736"/>
    <w:rsid w:val="00B657A3"/>
    <w:rsid w:val="00B67F12"/>
    <w:rsid w:val="00B80D88"/>
    <w:rsid w:val="00BA292F"/>
    <w:rsid w:val="00BB157D"/>
    <w:rsid w:val="00BC1E42"/>
    <w:rsid w:val="00BC1FF8"/>
    <w:rsid w:val="00BD39F3"/>
    <w:rsid w:val="00BE56BC"/>
    <w:rsid w:val="00BE5CE0"/>
    <w:rsid w:val="00BF496C"/>
    <w:rsid w:val="00C24702"/>
    <w:rsid w:val="00C3641B"/>
    <w:rsid w:val="00C400FC"/>
    <w:rsid w:val="00C40184"/>
    <w:rsid w:val="00C47A46"/>
    <w:rsid w:val="00C560B8"/>
    <w:rsid w:val="00C60179"/>
    <w:rsid w:val="00C61225"/>
    <w:rsid w:val="00C66020"/>
    <w:rsid w:val="00C71DDF"/>
    <w:rsid w:val="00C736FF"/>
    <w:rsid w:val="00C85418"/>
    <w:rsid w:val="00C91DA4"/>
    <w:rsid w:val="00C92FB0"/>
    <w:rsid w:val="00CA43FE"/>
    <w:rsid w:val="00CC3411"/>
    <w:rsid w:val="00CD05FC"/>
    <w:rsid w:val="00CF3541"/>
    <w:rsid w:val="00CF464B"/>
    <w:rsid w:val="00D019F2"/>
    <w:rsid w:val="00D03E7E"/>
    <w:rsid w:val="00D05267"/>
    <w:rsid w:val="00D14B25"/>
    <w:rsid w:val="00D15B05"/>
    <w:rsid w:val="00D2559A"/>
    <w:rsid w:val="00D619AC"/>
    <w:rsid w:val="00D75BF6"/>
    <w:rsid w:val="00D80A71"/>
    <w:rsid w:val="00D823CB"/>
    <w:rsid w:val="00D87CB2"/>
    <w:rsid w:val="00D908AA"/>
    <w:rsid w:val="00D93134"/>
    <w:rsid w:val="00D9432B"/>
    <w:rsid w:val="00D96226"/>
    <w:rsid w:val="00DC2E6E"/>
    <w:rsid w:val="00DD20AA"/>
    <w:rsid w:val="00DD5AB2"/>
    <w:rsid w:val="00DF5066"/>
    <w:rsid w:val="00E1054A"/>
    <w:rsid w:val="00E1060D"/>
    <w:rsid w:val="00E1579B"/>
    <w:rsid w:val="00E174FF"/>
    <w:rsid w:val="00E27F38"/>
    <w:rsid w:val="00E3725F"/>
    <w:rsid w:val="00E50CB3"/>
    <w:rsid w:val="00E83720"/>
    <w:rsid w:val="00E97DE8"/>
    <w:rsid w:val="00EA42BB"/>
    <w:rsid w:val="00EA73F8"/>
    <w:rsid w:val="00EB06C8"/>
    <w:rsid w:val="00EB3353"/>
    <w:rsid w:val="00ED382A"/>
    <w:rsid w:val="00EF50C9"/>
    <w:rsid w:val="00F026A0"/>
    <w:rsid w:val="00F25F14"/>
    <w:rsid w:val="00F32A73"/>
    <w:rsid w:val="00F406BD"/>
    <w:rsid w:val="00F40BA8"/>
    <w:rsid w:val="00F96F31"/>
    <w:rsid w:val="00FA10FB"/>
    <w:rsid w:val="00FA5CEE"/>
    <w:rsid w:val="00FE0C8C"/>
    <w:rsid w:val="00FF5E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BA1364"/>
  <w15:docId w15:val="{2A30E0D7-2CB8-415D-92FB-C0B118F3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F31"/>
    <w:pPr>
      <w:widowControl w:val="0"/>
      <w:spacing w:after="0" w:line="240" w:lineRule="auto"/>
    </w:pPr>
    <w:rPr>
      <w:rFonts w:ascii="Times New Roman" w:eastAsia="Times New Roman" w:hAnsi="Times New Roman" w:cs="Times New Roman"/>
      <w:color w:val="000000"/>
      <w:sz w:val="24"/>
      <w:szCs w:val="24"/>
    </w:rPr>
  </w:style>
  <w:style w:type="paragraph" w:styleId="Heading4">
    <w:name w:val="heading 4"/>
    <w:link w:val="Heading4Char"/>
    <w:unhideWhenUsed/>
    <w:qFormat/>
    <w:rsid w:val="00A56433"/>
    <w:pPr>
      <w:spacing w:after="200" w:line="276" w:lineRule="auto"/>
      <w:outlineLvl w:val="3"/>
    </w:pPr>
    <w:rPr>
      <w:rFonts w:ascii="Times New Roman" w:eastAsia="Times New Roman" w:hAnsi="Times New Roman" w:cs="Times New Roman"/>
      <w:color w:val="000000"/>
      <w:sz w:val="20"/>
      <w:szCs w:val="20"/>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CB2"/>
    <w:pPr>
      <w:tabs>
        <w:tab w:val="center" w:pos="4680"/>
        <w:tab w:val="right" w:pos="9360"/>
      </w:tabs>
    </w:pPr>
  </w:style>
  <w:style w:type="character" w:customStyle="1" w:styleId="HeaderChar">
    <w:name w:val="Header Char"/>
    <w:basedOn w:val="DefaultParagraphFont"/>
    <w:link w:val="Header"/>
    <w:uiPriority w:val="99"/>
    <w:rsid w:val="00D87CB2"/>
  </w:style>
  <w:style w:type="paragraph" w:styleId="Footer">
    <w:name w:val="footer"/>
    <w:basedOn w:val="Normal"/>
    <w:link w:val="FooterChar"/>
    <w:uiPriority w:val="99"/>
    <w:unhideWhenUsed/>
    <w:rsid w:val="00D87CB2"/>
    <w:pPr>
      <w:tabs>
        <w:tab w:val="center" w:pos="4680"/>
        <w:tab w:val="right" w:pos="9360"/>
      </w:tabs>
    </w:pPr>
  </w:style>
  <w:style w:type="character" w:customStyle="1" w:styleId="FooterChar">
    <w:name w:val="Footer Char"/>
    <w:basedOn w:val="DefaultParagraphFont"/>
    <w:link w:val="Footer"/>
    <w:uiPriority w:val="99"/>
    <w:rsid w:val="00D87CB2"/>
  </w:style>
  <w:style w:type="character" w:styleId="Hyperlink">
    <w:name w:val="Hyperlink"/>
    <w:unhideWhenUsed/>
    <w:rsid w:val="007A412A"/>
    <w:rPr>
      <w:color w:val="0000FF"/>
      <w:u w:val="single"/>
    </w:rPr>
  </w:style>
  <w:style w:type="paragraph" w:styleId="ListParagraph">
    <w:name w:val="List Paragraph"/>
    <w:basedOn w:val="Normal"/>
    <w:uiPriority w:val="34"/>
    <w:qFormat/>
    <w:rsid w:val="0047345C"/>
    <w:pPr>
      <w:ind w:left="720"/>
      <w:contextualSpacing/>
    </w:pPr>
  </w:style>
  <w:style w:type="paragraph" w:styleId="FootnoteText">
    <w:name w:val="footnote text"/>
    <w:basedOn w:val="Normal"/>
    <w:link w:val="FootnoteTextChar"/>
    <w:unhideWhenUsed/>
    <w:rsid w:val="00045C2A"/>
    <w:rPr>
      <w:sz w:val="20"/>
      <w:szCs w:val="20"/>
    </w:rPr>
  </w:style>
  <w:style w:type="character" w:customStyle="1" w:styleId="FootnoteTextChar">
    <w:name w:val="Footnote Text Char"/>
    <w:basedOn w:val="DefaultParagraphFont"/>
    <w:link w:val="FootnoteText"/>
    <w:rsid w:val="00045C2A"/>
    <w:rPr>
      <w:sz w:val="20"/>
      <w:szCs w:val="20"/>
    </w:rPr>
  </w:style>
  <w:style w:type="character" w:styleId="FootnoteReference">
    <w:name w:val="footnote reference"/>
    <w:basedOn w:val="DefaultParagraphFont"/>
    <w:unhideWhenUsed/>
    <w:rsid w:val="00045C2A"/>
    <w:rPr>
      <w:vertAlign w:val="superscript"/>
    </w:rPr>
  </w:style>
  <w:style w:type="character" w:styleId="Strong">
    <w:name w:val="Strong"/>
    <w:basedOn w:val="DefaultParagraphFont"/>
    <w:uiPriority w:val="22"/>
    <w:qFormat/>
    <w:rsid w:val="00045C2A"/>
    <w:rPr>
      <w:b/>
      <w:bCs/>
    </w:rPr>
  </w:style>
  <w:style w:type="paragraph" w:styleId="BalloonText">
    <w:name w:val="Balloon Text"/>
    <w:basedOn w:val="Normal"/>
    <w:link w:val="BalloonTextChar"/>
    <w:uiPriority w:val="99"/>
    <w:semiHidden/>
    <w:unhideWhenUsed/>
    <w:rsid w:val="00D96226"/>
    <w:rPr>
      <w:rFonts w:ascii="Tahoma" w:hAnsi="Tahoma" w:cs="Tahoma"/>
      <w:sz w:val="16"/>
      <w:szCs w:val="16"/>
    </w:rPr>
  </w:style>
  <w:style w:type="character" w:customStyle="1" w:styleId="BalloonTextChar">
    <w:name w:val="Balloon Text Char"/>
    <w:basedOn w:val="DefaultParagraphFont"/>
    <w:link w:val="BalloonText"/>
    <w:uiPriority w:val="99"/>
    <w:semiHidden/>
    <w:rsid w:val="00D96226"/>
    <w:rPr>
      <w:rFonts w:ascii="Tahoma" w:hAnsi="Tahoma" w:cs="Tahoma"/>
      <w:sz w:val="16"/>
      <w:szCs w:val="16"/>
    </w:rPr>
  </w:style>
  <w:style w:type="paragraph" w:customStyle="1" w:styleId="BodyA">
    <w:name w:val="Body A"/>
    <w:rsid w:val="00081902"/>
    <w:pPr>
      <w:spacing w:after="200" w:line="276" w:lineRule="auto"/>
    </w:pPr>
    <w:rPr>
      <w:rFonts w:ascii="Calibri" w:eastAsia="Calibri" w:hAnsi="Calibri" w:cs="Calibri"/>
      <w:color w:val="000000"/>
      <w:u w:color="000000"/>
    </w:rPr>
  </w:style>
  <w:style w:type="character" w:customStyle="1" w:styleId="CharStyle22">
    <w:name w:val="Char Style 22"/>
    <w:link w:val="Style21"/>
    <w:uiPriority w:val="99"/>
    <w:rsid w:val="00F96F31"/>
    <w:rPr>
      <w:rFonts w:ascii="Arial" w:hAnsi="Arial" w:cs="Arial"/>
      <w:b/>
      <w:bCs/>
      <w:sz w:val="21"/>
      <w:szCs w:val="21"/>
      <w:shd w:val="clear" w:color="auto" w:fill="FFFFFF"/>
    </w:rPr>
  </w:style>
  <w:style w:type="character" w:customStyle="1" w:styleId="CharStyle23">
    <w:name w:val="Char Style 23"/>
    <w:uiPriority w:val="99"/>
    <w:rsid w:val="00F96F31"/>
    <w:rPr>
      <w:rFonts w:ascii="Arial" w:hAnsi="Arial" w:cs="Arial"/>
      <w:b/>
      <w:bCs/>
      <w:color w:val="615A64"/>
      <w:spacing w:val="0"/>
      <w:sz w:val="21"/>
      <w:szCs w:val="21"/>
    </w:rPr>
  </w:style>
  <w:style w:type="character" w:customStyle="1" w:styleId="CharStyle24">
    <w:name w:val="Char Style 24"/>
    <w:uiPriority w:val="99"/>
    <w:rsid w:val="00F96F31"/>
    <w:rPr>
      <w:rFonts w:ascii="Arial" w:hAnsi="Arial" w:cs="Arial"/>
      <w:b w:val="0"/>
      <w:bCs w:val="0"/>
      <w:color w:val="615A64"/>
      <w:spacing w:val="0"/>
      <w:sz w:val="21"/>
      <w:szCs w:val="21"/>
    </w:rPr>
  </w:style>
  <w:style w:type="character" w:customStyle="1" w:styleId="CharStyle26">
    <w:name w:val="Char Style 26"/>
    <w:link w:val="Style25"/>
    <w:uiPriority w:val="99"/>
    <w:rsid w:val="00F96F31"/>
    <w:rPr>
      <w:rFonts w:ascii="Arial" w:hAnsi="Arial" w:cs="Arial"/>
      <w:sz w:val="21"/>
      <w:szCs w:val="21"/>
      <w:shd w:val="clear" w:color="auto" w:fill="FFFFFF"/>
    </w:rPr>
  </w:style>
  <w:style w:type="character" w:customStyle="1" w:styleId="CharStyle27">
    <w:name w:val="Char Style 27"/>
    <w:uiPriority w:val="99"/>
    <w:rsid w:val="00F96F31"/>
    <w:rPr>
      <w:rFonts w:ascii="Arial" w:hAnsi="Arial" w:cs="Arial"/>
      <w:color w:val="615A64"/>
      <w:spacing w:val="0"/>
      <w:sz w:val="21"/>
      <w:szCs w:val="21"/>
    </w:rPr>
  </w:style>
  <w:style w:type="character" w:customStyle="1" w:styleId="CharStyle41">
    <w:name w:val="Char Style 41"/>
    <w:uiPriority w:val="99"/>
    <w:rsid w:val="00F96F31"/>
    <w:rPr>
      <w:rFonts w:ascii="Arial" w:hAnsi="Arial" w:cs="Arial"/>
      <w:color w:val="7A757E"/>
      <w:spacing w:val="0"/>
      <w:sz w:val="21"/>
      <w:szCs w:val="21"/>
    </w:rPr>
  </w:style>
  <w:style w:type="character" w:customStyle="1" w:styleId="CharStyle42">
    <w:name w:val="Char Style 42"/>
    <w:uiPriority w:val="99"/>
    <w:rsid w:val="00F96F31"/>
    <w:rPr>
      <w:rFonts w:ascii="Arial" w:hAnsi="Arial" w:cs="Arial"/>
      <w:color w:val="615A64"/>
      <w:spacing w:val="0"/>
      <w:sz w:val="21"/>
      <w:szCs w:val="21"/>
    </w:rPr>
  </w:style>
  <w:style w:type="character" w:customStyle="1" w:styleId="CharStyle44">
    <w:name w:val="Char Style 44"/>
    <w:uiPriority w:val="99"/>
    <w:rsid w:val="00F96F31"/>
    <w:rPr>
      <w:rFonts w:ascii="Arial" w:hAnsi="Arial" w:cs="Arial"/>
      <w:i/>
      <w:iCs/>
      <w:color w:val="7A757E"/>
      <w:spacing w:val="0"/>
      <w:sz w:val="21"/>
      <w:szCs w:val="21"/>
    </w:rPr>
  </w:style>
  <w:style w:type="character" w:customStyle="1" w:styleId="CharStyle45">
    <w:name w:val="Char Style 45"/>
    <w:uiPriority w:val="99"/>
    <w:rsid w:val="00F96F31"/>
    <w:rPr>
      <w:rFonts w:ascii="Arial" w:hAnsi="Arial" w:cs="Arial"/>
      <w:i/>
      <w:iCs/>
      <w:color w:val="615A64"/>
      <w:spacing w:val="0"/>
      <w:sz w:val="21"/>
      <w:szCs w:val="21"/>
    </w:rPr>
  </w:style>
  <w:style w:type="paragraph" w:customStyle="1" w:styleId="Style21">
    <w:name w:val="Style 21"/>
    <w:basedOn w:val="Normal"/>
    <w:link w:val="CharStyle22"/>
    <w:uiPriority w:val="99"/>
    <w:rsid w:val="00F96F31"/>
    <w:pPr>
      <w:shd w:val="clear" w:color="auto" w:fill="FFFFFF"/>
      <w:spacing w:before="840" w:after="480" w:line="240" w:lineRule="atLeast"/>
    </w:pPr>
    <w:rPr>
      <w:rFonts w:ascii="Arial" w:eastAsiaTheme="minorHAnsi" w:hAnsi="Arial" w:cs="Arial"/>
      <w:b/>
      <w:bCs/>
      <w:color w:val="auto"/>
      <w:sz w:val="21"/>
      <w:szCs w:val="21"/>
    </w:rPr>
  </w:style>
  <w:style w:type="paragraph" w:customStyle="1" w:styleId="Style25">
    <w:name w:val="Style 25"/>
    <w:basedOn w:val="Normal"/>
    <w:link w:val="CharStyle26"/>
    <w:uiPriority w:val="99"/>
    <w:rsid w:val="00F96F31"/>
    <w:pPr>
      <w:shd w:val="clear" w:color="auto" w:fill="FFFFFF"/>
      <w:spacing w:before="480" w:after="480" w:line="240" w:lineRule="atLeast"/>
      <w:ind w:hanging="360"/>
      <w:jc w:val="both"/>
    </w:pPr>
    <w:rPr>
      <w:rFonts w:ascii="Arial" w:eastAsiaTheme="minorHAnsi" w:hAnsi="Arial" w:cs="Arial"/>
      <w:color w:val="auto"/>
      <w:sz w:val="21"/>
      <w:szCs w:val="21"/>
    </w:rPr>
  </w:style>
  <w:style w:type="paragraph" w:styleId="HTMLPreformatted">
    <w:name w:val="HTML Preformatted"/>
    <w:basedOn w:val="Normal"/>
    <w:link w:val="HTMLPreformattedChar"/>
    <w:uiPriority w:val="99"/>
    <w:semiHidden/>
    <w:unhideWhenUsed/>
    <w:rsid w:val="00F96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GB" w:eastAsia="en-GB"/>
    </w:rPr>
  </w:style>
  <w:style w:type="character" w:customStyle="1" w:styleId="HTMLPreformattedChar">
    <w:name w:val="HTML Preformatted Char"/>
    <w:basedOn w:val="DefaultParagraphFont"/>
    <w:link w:val="HTMLPreformatted"/>
    <w:uiPriority w:val="99"/>
    <w:semiHidden/>
    <w:rsid w:val="00F96F31"/>
    <w:rPr>
      <w:rFonts w:ascii="Courier New" w:eastAsia="Times New Roman" w:hAnsi="Courier New" w:cs="Courier New"/>
      <w:sz w:val="20"/>
      <w:szCs w:val="20"/>
      <w:lang w:val="en-GB" w:eastAsia="en-GB"/>
    </w:rPr>
  </w:style>
  <w:style w:type="character" w:customStyle="1" w:styleId="Heading4Char">
    <w:name w:val="Heading 4 Char"/>
    <w:basedOn w:val="DefaultParagraphFont"/>
    <w:link w:val="Heading4"/>
    <w:rsid w:val="00A56433"/>
    <w:rPr>
      <w:rFonts w:ascii="Times New Roman" w:eastAsia="Times New Roman" w:hAnsi="Times New Roman" w:cs="Times New Roman"/>
      <w:color w:val="000000"/>
      <w:sz w:val="20"/>
      <w:szCs w:val="20"/>
      <w:u w:color="000000"/>
    </w:rPr>
  </w:style>
  <w:style w:type="paragraph" w:customStyle="1" w:styleId="Default">
    <w:name w:val="Default"/>
    <w:rsid w:val="00A56433"/>
    <w:pPr>
      <w:spacing w:after="0" w:line="240" w:lineRule="auto"/>
    </w:pPr>
    <w:rPr>
      <w:rFonts w:ascii="Helvetica" w:eastAsia="Arial Unicode MS" w:hAnsi="Helvetica" w:cs="Arial Unicode MS"/>
      <w:color w:val="000000"/>
      <w:lang w:val="de-DE"/>
    </w:rPr>
  </w:style>
  <w:style w:type="character" w:customStyle="1" w:styleId="shorttext">
    <w:name w:val="short_text"/>
    <w:basedOn w:val="DefaultParagraphFont"/>
    <w:rsid w:val="001D2AB2"/>
  </w:style>
  <w:style w:type="character" w:customStyle="1" w:styleId="alt-edited">
    <w:name w:val="alt-edited"/>
    <w:basedOn w:val="DefaultParagraphFont"/>
    <w:rsid w:val="001D2AB2"/>
  </w:style>
  <w:style w:type="paragraph" w:customStyle="1" w:styleId="CMSANBodyText">
    <w:name w:val="CMS AN Body Text"/>
    <w:uiPriority w:val="9"/>
    <w:qFormat/>
    <w:rsid w:val="008212D6"/>
    <w:pPr>
      <w:spacing w:before="120" w:after="120" w:line="300" w:lineRule="atLeast"/>
      <w:jc w:val="both"/>
    </w:pPr>
    <w:rPr>
      <w:rFonts w:ascii="Times New Roman" w:hAnsi="Times New Roman" w:cs="Segoe Script"/>
      <w:color w:val="000000" w:themeColor="text1"/>
      <w:lang w:val="en-GB"/>
    </w:rPr>
  </w:style>
  <w:style w:type="paragraph" w:customStyle="1" w:styleId="Implicit">
    <w:name w:val="Implicit"/>
    <w:rsid w:val="00060E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CommentReference">
    <w:name w:val="annotation reference"/>
    <w:basedOn w:val="DefaultParagraphFont"/>
    <w:uiPriority w:val="99"/>
    <w:semiHidden/>
    <w:unhideWhenUsed/>
    <w:rsid w:val="008A2421"/>
    <w:rPr>
      <w:sz w:val="16"/>
      <w:szCs w:val="16"/>
    </w:rPr>
  </w:style>
  <w:style w:type="paragraph" w:styleId="CommentText">
    <w:name w:val="annotation text"/>
    <w:basedOn w:val="Normal"/>
    <w:link w:val="CommentTextChar"/>
    <w:uiPriority w:val="99"/>
    <w:semiHidden/>
    <w:unhideWhenUsed/>
    <w:rsid w:val="008A2421"/>
    <w:rPr>
      <w:sz w:val="20"/>
      <w:szCs w:val="20"/>
    </w:rPr>
  </w:style>
  <w:style w:type="character" w:customStyle="1" w:styleId="CommentTextChar">
    <w:name w:val="Comment Text Char"/>
    <w:basedOn w:val="DefaultParagraphFont"/>
    <w:link w:val="CommentText"/>
    <w:uiPriority w:val="99"/>
    <w:semiHidden/>
    <w:rsid w:val="008A242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A2421"/>
    <w:rPr>
      <w:b/>
      <w:bCs/>
    </w:rPr>
  </w:style>
  <w:style w:type="character" w:customStyle="1" w:styleId="CommentSubjectChar">
    <w:name w:val="Comment Subject Char"/>
    <w:basedOn w:val="CommentTextChar"/>
    <w:link w:val="CommentSubject"/>
    <w:uiPriority w:val="99"/>
    <w:semiHidden/>
    <w:rsid w:val="008A2421"/>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20210E"/>
    <w:pPr>
      <w:widowControl/>
      <w:spacing w:before="100" w:beforeAutospacing="1" w:after="100" w:afterAutospacing="1"/>
    </w:pPr>
    <w:rPr>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465670">
      <w:bodyDiv w:val="1"/>
      <w:marLeft w:val="0"/>
      <w:marRight w:val="0"/>
      <w:marTop w:val="0"/>
      <w:marBottom w:val="0"/>
      <w:divBdr>
        <w:top w:val="none" w:sz="0" w:space="0" w:color="auto"/>
        <w:left w:val="none" w:sz="0" w:space="0" w:color="auto"/>
        <w:bottom w:val="none" w:sz="0" w:space="0" w:color="auto"/>
        <w:right w:val="none" w:sz="0" w:space="0" w:color="auto"/>
      </w:divBdr>
    </w:div>
    <w:div w:id="608708242">
      <w:bodyDiv w:val="1"/>
      <w:marLeft w:val="0"/>
      <w:marRight w:val="0"/>
      <w:marTop w:val="0"/>
      <w:marBottom w:val="0"/>
      <w:divBdr>
        <w:top w:val="none" w:sz="0" w:space="0" w:color="auto"/>
        <w:left w:val="none" w:sz="0" w:space="0" w:color="auto"/>
        <w:bottom w:val="none" w:sz="0" w:space="0" w:color="auto"/>
        <w:right w:val="none" w:sz="0" w:space="0" w:color="auto"/>
      </w:divBdr>
    </w:div>
    <w:div w:id="623848102">
      <w:bodyDiv w:val="1"/>
      <w:marLeft w:val="0"/>
      <w:marRight w:val="0"/>
      <w:marTop w:val="0"/>
      <w:marBottom w:val="0"/>
      <w:divBdr>
        <w:top w:val="none" w:sz="0" w:space="0" w:color="auto"/>
        <w:left w:val="none" w:sz="0" w:space="0" w:color="auto"/>
        <w:bottom w:val="none" w:sz="0" w:space="0" w:color="auto"/>
        <w:right w:val="none" w:sz="0" w:space="0" w:color="auto"/>
      </w:divBdr>
    </w:div>
    <w:div w:id="671488972">
      <w:bodyDiv w:val="1"/>
      <w:marLeft w:val="0"/>
      <w:marRight w:val="0"/>
      <w:marTop w:val="0"/>
      <w:marBottom w:val="0"/>
      <w:divBdr>
        <w:top w:val="none" w:sz="0" w:space="0" w:color="auto"/>
        <w:left w:val="none" w:sz="0" w:space="0" w:color="auto"/>
        <w:bottom w:val="none" w:sz="0" w:space="0" w:color="auto"/>
        <w:right w:val="none" w:sz="0" w:space="0" w:color="auto"/>
      </w:divBdr>
      <w:divsChild>
        <w:div w:id="1330327032">
          <w:marLeft w:val="0"/>
          <w:marRight w:val="0"/>
          <w:marTop w:val="0"/>
          <w:marBottom w:val="0"/>
          <w:divBdr>
            <w:top w:val="none" w:sz="0" w:space="0" w:color="auto"/>
            <w:left w:val="none" w:sz="0" w:space="0" w:color="auto"/>
            <w:bottom w:val="none" w:sz="0" w:space="0" w:color="auto"/>
            <w:right w:val="none" w:sz="0" w:space="0" w:color="auto"/>
          </w:divBdr>
          <w:divsChild>
            <w:div w:id="1043942307">
              <w:marLeft w:val="0"/>
              <w:marRight w:val="0"/>
              <w:marTop w:val="0"/>
              <w:marBottom w:val="0"/>
              <w:divBdr>
                <w:top w:val="none" w:sz="0" w:space="0" w:color="auto"/>
                <w:left w:val="none" w:sz="0" w:space="0" w:color="auto"/>
                <w:bottom w:val="none" w:sz="0" w:space="0" w:color="auto"/>
                <w:right w:val="none" w:sz="0" w:space="0" w:color="auto"/>
              </w:divBdr>
              <w:divsChild>
                <w:div w:id="206070986">
                  <w:marLeft w:val="0"/>
                  <w:marRight w:val="0"/>
                  <w:marTop w:val="0"/>
                  <w:marBottom w:val="0"/>
                  <w:divBdr>
                    <w:top w:val="none" w:sz="0" w:space="0" w:color="auto"/>
                    <w:left w:val="none" w:sz="0" w:space="0" w:color="auto"/>
                    <w:bottom w:val="none" w:sz="0" w:space="0" w:color="auto"/>
                    <w:right w:val="none" w:sz="0" w:space="0" w:color="auto"/>
                  </w:divBdr>
                  <w:divsChild>
                    <w:div w:id="796220249">
                      <w:marLeft w:val="0"/>
                      <w:marRight w:val="0"/>
                      <w:marTop w:val="0"/>
                      <w:marBottom w:val="0"/>
                      <w:divBdr>
                        <w:top w:val="none" w:sz="0" w:space="0" w:color="auto"/>
                        <w:left w:val="none" w:sz="0" w:space="0" w:color="auto"/>
                        <w:bottom w:val="none" w:sz="0" w:space="0" w:color="auto"/>
                        <w:right w:val="none" w:sz="0" w:space="0" w:color="auto"/>
                      </w:divBdr>
                      <w:divsChild>
                        <w:div w:id="178856413">
                          <w:marLeft w:val="0"/>
                          <w:marRight w:val="0"/>
                          <w:marTop w:val="0"/>
                          <w:marBottom w:val="0"/>
                          <w:divBdr>
                            <w:top w:val="none" w:sz="0" w:space="0" w:color="auto"/>
                            <w:left w:val="none" w:sz="0" w:space="0" w:color="auto"/>
                            <w:bottom w:val="none" w:sz="0" w:space="0" w:color="auto"/>
                            <w:right w:val="none" w:sz="0" w:space="0" w:color="auto"/>
                          </w:divBdr>
                          <w:divsChild>
                            <w:div w:id="10417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538328">
      <w:bodyDiv w:val="1"/>
      <w:marLeft w:val="0"/>
      <w:marRight w:val="0"/>
      <w:marTop w:val="0"/>
      <w:marBottom w:val="0"/>
      <w:divBdr>
        <w:top w:val="none" w:sz="0" w:space="0" w:color="auto"/>
        <w:left w:val="none" w:sz="0" w:space="0" w:color="auto"/>
        <w:bottom w:val="none" w:sz="0" w:space="0" w:color="auto"/>
        <w:right w:val="none" w:sz="0" w:space="0" w:color="auto"/>
      </w:divBdr>
    </w:div>
    <w:div w:id="1416318934">
      <w:bodyDiv w:val="1"/>
      <w:marLeft w:val="0"/>
      <w:marRight w:val="0"/>
      <w:marTop w:val="0"/>
      <w:marBottom w:val="0"/>
      <w:divBdr>
        <w:top w:val="none" w:sz="0" w:space="0" w:color="auto"/>
        <w:left w:val="none" w:sz="0" w:space="0" w:color="auto"/>
        <w:bottom w:val="none" w:sz="0" w:space="0" w:color="auto"/>
        <w:right w:val="none" w:sz="0" w:space="0" w:color="auto"/>
      </w:divBdr>
    </w:div>
    <w:div w:id="1577858071">
      <w:bodyDiv w:val="1"/>
      <w:marLeft w:val="0"/>
      <w:marRight w:val="0"/>
      <w:marTop w:val="0"/>
      <w:marBottom w:val="0"/>
      <w:divBdr>
        <w:top w:val="none" w:sz="0" w:space="0" w:color="auto"/>
        <w:left w:val="none" w:sz="0" w:space="0" w:color="auto"/>
        <w:bottom w:val="none" w:sz="0" w:space="0" w:color="auto"/>
        <w:right w:val="none" w:sz="0" w:space="0" w:color="auto"/>
      </w:divBdr>
    </w:div>
    <w:div w:id="1764914223">
      <w:bodyDiv w:val="1"/>
      <w:marLeft w:val="0"/>
      <w:marRight w:val="0"/>
      <w:marTop w:val="0"/>
      <w:marBottom w:val="0"/>
      <w:divBdr>
        <w:top w:val="none" w:sz="0" w:space="0" w:color="auto"/>
        <w:left w:val="none" w:sz="0" w:space="0" w:color="auto"/>
        <w:bottom w:val="none" w:sz="0" w:space="0" w:color="auto"/>
        <w:right w:val="none" w:sz="0" w:space="0" w:color="auto"/>
      </w:divBdr>
    </w:div>
    <w:div w:id="18871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9E09-CE75-4AE0-A083-B0FF59A9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Global Solutions</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Wingmedia</dc:creator>
  <cp:lastModifiedBy>Anca Budu</cp:lastModifiedBy>
  <cp:revision>3</cp:revision>
  <cp:lastPrinted>2019-01-21T11:18:00Z</cp:lastPrinted>
  <dcterms:created xsi:type="dcterms:W3CDTF">2020-06-02T04:51:00Z</dcterms:created>
  <dcterms:modified xsi:type="dcterms:W3CDTF">2020-06-02T05:29:00Z</dcterms:modified>
</cp:coreProperties>
</file>